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</w:rPr>
      </w:pPr>
    </w:p>
    <w:p>
      <w:pPr>
        <w:pStyle w:val="2"/>
        <w:spacing w:before="181" w:line="381" w:lineRule="auto"/>
        <w:ind w:left="2397" w:right="2331" w:firstLine="602"/>
      </w:pPr>
      <w:r>
        <w:rPr>
          <w:color w:val="1E1916"/>
        </w:rPr>
        <w:t>CLASS</w:t>
      </w:r>
      <w:r>
        <w:rPr>
          <w:color w:val="1E1916"/>
          <w:spacing w:val="14"/>
        </w:rPr>
        <w:t xml:space="preserve"> </w:t>
      </w:r>
      <w:r>
        <w:rPr>
          <w:color w:val="1E1916"/>
        </w:rPr>
        <w:t>–</w:t>
      </w:r>
      <w:r>
        <w:rPr>
          <w:color w:val="1E1916"/>
          <w:spacing w:val="14"/>
        </w:rPr>
        <w:t xml:space="preserve"> </w:t>
      </w:r>
      <w:r>
        <w:rPr>
          <w:color w:val="1E1916"/>
        </w:rPr>
        <w:t>VIII</w:t>
      </w:r>
      <w:r>
        <w:rPr>
          <w:color w:val="1E1916"/>
          <w:spacing w:val="1"/>
        </w:rPr>
        <w:t xml:space="preserve"> </w:t>
      </w:r>
      <w:r>
        <w:rPr>
          <w:color w:val="1E1916"/>
        </w:rPr>
        <w:t>SUBJECT</w:t>
      </w:r>
      <w:r>
        <w:rPr>
          <w:color w:val="1E1916"/>
          <w:spacing w:val="-11"/>
        </w:rPr>
        <w:t xml:space="preserve"> </w:t>
      </w:r>
      <w:r>
        <w:rPr>
          <w:color w:val="1E1916"/>
        </w:rPr>
        <w:t>:</w:t>
      </w:r>
      <w:r>
        <w:rPr>
          <w:color w:val="1E1916"/>
          <w:spacing w:val="-11"/>
        </w:rPr>
        <w:t xml:space="preserve"> </w:t>
      </w:r>
      <w:r>
        <w:rPr>
          <w:color w:val="1E1916"/>
        </w:rPr>
        <w:t>SCIENCE</w:t>
      </w:r>
    </w:p>
    <w:p>
      <w:pPr>
        <w:spacing w:before="226" w:line="460" w:lineRule="auto"/>
        <w:ind w:left="120" w:right="2154" w:firstLine="2160"/>
        <w:rPr>
          <w:rFonts w:ascii="Calibri"/>
          <w:b/>
          <w:sz w:val="28"/>
        </w:rPr>
      </w:pPr>
      <w:r>
        <w:rPr>
          <w:rFonts w:ascii="Calibri"/>
          <w:b/>
          <w:color w:val="1E1916"/>
          <w:sz w:val="28"/>
        </w:rPr>
        <w:t>SESSION</w:t>
      </w:r>
      <w:r>
        <w:rPr>
          <w:rFonts w:ascii="Calibri"/>
          <w:b/>
          <w:color w:val="1E1916"/>
          <w:spacing w:val="9"/>
          <w:sz w:val="28"/>
        </w:rPr>
        <w:t xml:space="preserve"> </w:t>
      </w:r>
      <w:r>
        <w:rPr>
          <w:rFonts w:ascii="Calibri"/>
          <w:b/>
          <w:color w:val="1E1916"/>
          <w:sz w:val="28"/>
        </w:rPr>
        <w:t>:</w:t>
      </w:r>
      <w:r>
        <w:rPr>
          <w:rFonts w:ascii="Calibri"/>
          <w:b/>
          <w:color w:val="1E1916"/>
          <w:spacing w:val="10"/>
          <w:sz w:val="28"/>
        </w:rPr>
        <w:t xml:space="preserve"> </w:t>
      </w:r>
      <w:r>
        <w:rPr>
          <w:rFonts w:ascii="Calibri"/>
          <w:b/>
          <w:color w:val="1E1916"/>
          <w:sz w:val="28"/>
        </w:rPr>
        <w:t>202</w:t>
      </w:r>
      <w:r>
        <w:rPr>
          <w:rFonts w:ascii="Calibri"/>
          <w:b/>
          <w:color w:val="1E1916"/>
          <w:sz w:val="28"/>
          <w:lang w:val="en-US"/>
        </w:rPr>
        <w:t>3</w:t>
      </w:r>
      <w:r>
        <w:rPr>
          <w:rFonts w:ascii="Calibri"/>
          <w:b/>
          <w:color w:val="1E1916"/>
          <w:sz w:val="28"/>
        </w:rPr>
        <w:t>-202</w:t>
      </w:r>
      <w:r>
        <w:rPr>
          <w:rFonts w:ascii="Calibri"/>
          <w:b/>
          <w:color w:val="1E1916"/>
          <w:sz w:val="28"/>
          <w:lang w:val="en-US"/>
        </w:rPr>
        <w:t>4</w:t>
      </w:r>
      <w:r>
        <w:rPr>
          <w:rFonts w:ascii="Calibri"/>
          <w:b/>
          <w:color w:val="1E1916"/>
          <w:spacing w:val="-61"/>
          <w:sz w:val="28"/>
        </w:rPr>
        <w:t xml:space="preserve"> </w:t>
      </w:r>
      <w:r>
        <w:rPr>
          <w:rFonts w:ascii="Calibri"/>
          <w:b/>
          <w:color w:val="1E1916"/>
          <w:sz w:val="28"/>
        </w:rPr>
        <w:t>GENERAL</w:t>
      </w:r>
      <w:r>
        <w:rPr>
          <w:rFonts w:ascii="Calibri"/>
          <w:b/>
          <w:color w:val="1E1916"/>
          <w:spacing w:val="7"/>
          <w:sz w:val="28"/>
        </w:rPr>
        <w:t xml:space="preserve"> </w:t>
      </w:r>
      <w:r>
        <w:rPr>
          <w:rFonts w:ascii="Calibri"/>
          <w:b/>
          <w:color w:val="1E1916"/>
          <w:sz w:val="28"/>
        </w:rPr>
        <w:t>INSTRUCTIONS:-</w:t>
      </w:r>
    </w:p>
    <w:p>
      <w:pPr>
        <w:pStyle w:val="6"/>
        <w:numPr>
          <w:ilvl w:val="0"/>
          <w:numId w:val="1"/>
        </w:numPr>
        <w:tabs>
          <w:tab w:val="left" w:pos="1559"/>
          <w:tab w:val="left" w:pos="1560"/>
        </w:tabs>
        <w:spacing w:before="0" w:line="228" w:lineRule="exact"/>
        <w:rPr>
          <w:sz w:val="28"/>
        </w:rPr>
      </w:pPr>
      <w:r>
        <w:rPr>
          <w:color w:val="1E1916"/>
          <w:sz w:val="28"/>
        </w:rPr>
        <w:t>Teaching</w:t>
      </w:r>
      <w:r>
        <w:rPr>
          <w:color w:val="1E1916"/>
          <w:spacing w:val="-6"/>
          <w:sz w:val="28"/>
        </w:rPr>
        <w:t xml:space="preserve"> </w:t>
      </w:r>
      <w:r>
        <w:rPr>
          <w:color w:val="1E1916"/>
          <w:sz w:val="28"/>
        </w:rPr>
        <w:t>and</w:t>
      </w:r>
      <w:r>
        <w:rPr>
          <w:color w:val="1E1916"/>
          <w:spacing w:val="-6"/>
          <w:sz w:val="28"/>
        </w:rPr>
        <w:t xml:space="preserve"> </w:t>
      </w:r>
      <w:r>
        <w:rPr>
          <w:color w:val="1E1916"/>
          <w:sz w:val="28"/>
        </w:rPr>
        <w:t>learning</w:t>
      </w:r>
      <w:r>
        <w:rPr>
          <w:color w:val="1E1916"/>
          <w:spacing w:val="-6"/>
          <w:sz w:val="28"/>
        </w:rPr>
        <w:t xml:space="preserve"> </w:t>
      </w:r>
      <w:r>
        <w:rPr>
          <w:color w:val="1E1916"/>
          <w:sz w:val="28"/>
        </w:rPr>
        <w:t>process</w:t>
      </w:r>
      <w:r>
        <w:rPr>
          <w:color w:val="1E1916"/>
          <w:spacing w:val="-6"/>
          <w:sz w:val="28"/>
        </w:rPr>
        <w:t xml:space="preserve"> </w:t>
      </w:r>
      <w:r>
        <w:rPr>
          <w:color w:val="1E1916"/>
          <w:sz w:val="28"/>
        </w:rPr>
        <w:t>of</w:t>
      </w:r>
      <w:r>
        <w:rPr>
          <w:color w:val="1E1916"/>
          <w:spacing w:val="-6"/>
          <w:sz w:val="28"/>
        </w:rPr>
        <w:t xml:space="preserve"> </w:t>
      </w:r>
      <w:r>
        <w:rPr>
          <w:color w:val="1E1916"/>
          <w:sz w:val="28"/>
        </w:rPr>
        <w:t>Science</w:t>
      </w:r>
    </w:p>
    <w:p>
      <w:pPr>
        <w:pStyle w:val="5"/>
        <w:spacing w:before="1"/>
        <w:ind w:left="1560"/>
      </w:pPr>
      <w:r>
        <w:rPr>
          <w:color w:val="1E1916"/>
        </w:rPr>
        <w:t>should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be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done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help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activities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(as</w:t>
      </w:r>
      <w:r>
        <w:rPr>
          <w:color w:val="1E1916"/>
          <w:spacing w:val="-61"/>
        </w:rPr>
        <w:t xml:space="preserve"> </w:t>
      </w:r>
      <w:r>
        <w:rPr>
          <w:color w:val="1E1916"/>
        </w:rPr>
        <w:t>given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43"/>
        </w:rPr>
        <w:t xml:space="preserve"> </w:t>
      </w:r>
      <w:r>
        <w:rPr>
          <w:color w:val="1E1916"/>
        </w:rPr>
        <w:t>NCERT</w:t>
      </w:r>
      <w:r>
        <w:rPr>
          <w:color w:val="1E1916"/>
          <w:spacing w:val="42"/>
        </w:rPr>
        <w:t xml:space="preserve"> </w:t>
      </w:r>
      <w:r>
        <w:rPr>
          <w:color w:val="1E1916"/>
        </w:rPr>
        <w:t>book</w:t>
      </w:r>
      <w:r>
        <w:rPr>
          <w:color w:val="1E1916"/>
          <w:spacing w:val="33"/>
        </w:rPr>
        <w:t xml:space="preserve"> </w:t>
      </w:r>
      <w:r>
        <w:rPr>
          <w:color w:val="1E1916"/>
          <w:spacing w:val="33"/>
          <w:lang w:val="en-US"/>
        </w:rPr>
        <w:t>,</w:t>
      </w:r>
      <w:r>
        <w:rPr>
          <w:color w:val="1E1916"/>
          <w:spacing w:val="42"/>
        </w:rPr>
        <w:t xml:space="preserve"> </w:t>
      </w:r>
      <w:r>
        <w:rPr>
          <w:color w:val="1E1916"/>
        </w:rPr>
        <w:t>Vidya</w:t>
      </w:r>
      <w:r>
        <w:rPr>
          <w:color w:val="1E1916"/>
          <w:spacing w:val="42"/>
        </w:rPr>
        <w:t xml:space="preserve"> </w:t>
      </w:r>
      <w:r>
        <w:rPr>
          <w:color w:val="1E1916"/>
        </w:rPr>
        <w:t>Bharti</w:t>
      </w:r>
      <w:r>
        <w:rPr>
          <w:color w:val="1E1916"/>
          <w:spacing w:val="42"/>
        </w:rPr>
        <w:t xml:space="preserve"> </w:t>
      </w:r>
      <w:r>
        <w:rPr>
          <w:color w:val="1E1916"/>
        </w:rPr>
        <w:t>Lab</w:t>
      </w:r>
    </w:p>
    <w:p>
      <w:pPr>
        <w:pStyle w:val="5"/>
        <w:spacing w:before="115"/>
        <w:ind w:left="1560"/>
      </w:pPr>
      <w:r>
        <w:rPr>
          <w:color w:val="1E1916"/>
        </w:rPr>
        <w:t>Manual)</w:t>
      </w:r>
      <w:r>
        <w:rPr>
          <w:color w:val="1E1916"/>
          <w:lang w:val="en-US"/>
        </w:rPr>
        <w:t xml:space="preserve"> And according to NEP.</w:t>
      </w:r>
    </w:p>
    <w:p>
      <w:pPr>
        <w:pStyle w:val="6"/>
        <w:numPr>
          <w:ilvl w:val="0"/>
          <w:numId w:val="1"/>
        </w:numPr>
        <w:tabs>
          <w:tab w:val="left" w:pos="1559"/>
          <w:tab w:val="left" w:pos="1560"/>
        </w:tabs>
        <w:ind w:right="179"/>
        <w:rPr>
          <w:sz w:val="28"/>
        </w:rPr>
      </w:pPr>
      <w:r>
        <w:rPr>
          <w:color w:val="1E1916"/>
          <w:sz w:val="28"/>
        </w:rPr>
        <w:t>Aims and objectives of the topic should be</w:t>
      </w:r>
      <w:r>
        <w:rPr>
          <w:color w:val="1E1916"/>
          <w:spacing w:val="1"/>
          <w:sz w:val="28"/>
        </w:rPr>
        <w:t xml:space="preserve"> </w:t>
      </w:r>
      <w:r>
        <w:rPr>
          <w:color w:val="1E1916"/>
          <w:spacing w:val="-1"/>
          <w:sz w:val="28"/>
        </w:rPr>
        <w:t>made</w:t>
      </w:r>
      <w:r>
        <w:rPr>
          <w:color w:val="1E1916"/>
          <w:spacing w:val="15"/>
          <w:sz w:val="28"/>
        </w:rPr>
        <w:t xml:space="preserve"> </w:t>
      </w:r>
      <w:r>
        <w:rPr>
          <w:color w:val="1E1916"/>
          <w:spacing w:val="-1"/>
          <w:sz w:val="28"/>
        </w:rPr>
        <w:t>clear</w:t>
      </w:r>
      <w:r>
        <w:rPr>
          <w:color w:val="1E1916"/>
          <w:spacing w:val="-16"/>
          <w:sz w:val="28"/>
        </w:rPr>
        <w:t xml:space="preserve"> </w:t>
      </w:r>
      <w:r>
        <w:rPr>
          <w:color w:val="1E1916"/>
          <w:spacing w:val="-1"/>
          <w:sz w:val="28"/>
        </w:rPr>
        <w:t>to</w:t>
      </w:r>
      <w:r>
        <w:rPr>
          <w:color w:val="1E1916"/>
          <w:spacing w:val="-17"/>
          <w:sz w:val="28"/>
        </w:rPr>
        <w:t xml:space="preserve"> </w:t>
      </w:r>
      <w:r>
        <w:rPr>
          <w:color w:val="1E1916"/>
          <w:spacing w:val="-1"/>
          <w:sz w:val="28"/>
        </w:rPr>
        <w:t>the</w:t>
      </w:r>
      <w:r>
        <w:rPr>
          <w:color w:val="1E1916"/>
          <w:spacing w:val="-16"/>
          <w:sz w:val="28"/>
        </w:rPr>
        <w:t xml:space="preserve"> </w:t>
      </w:r>
      <w:r>
        <w:rPr>
          <w:color w:val="1E1916"/>
          <w:spacing w:val="-1"/>
          <w:sz w:val="28"/>
        </w:rPr>
        <w:t>students</w:t>
      </w:r>
      <w:r>
        <w:rPr>
          <w:color w:val="1E1916"/>
          <w:spacing w:val="-17"/>
          <w:sz w:val="28"/>
        </w:rPr>
        <w:t xml:space="preserve"> </w:t>
      </w:r>
      <w:r>
        <w:rPr>
          <w:color w:val="1E1916"/>
          <w:spacing w:val="-1"/>
          <w:sz w:val="28"/>
        </w:rPr>
        <w:t>and</w:t>
      </w:r>
      <w:r>
        <w:rPr>
          <w:color w:val="1E1916"/>
          <w:spacing w:val="-16"/>
          <w:sz w:val="28"/>
        </w:rPr>
        <w:t xml:space="preserve"> </w:t>
      </w:r>
      <w:r>
        <w:rPr>
          <w:color w:val="1E1916"/>
          <w:spacing w:val="-1"/>
          <w:sz w:val="28"/>
        </w:rPr>
        <w:t>also</w:t>
      </w:r>
      <w:r>
        <w:rPr>
          <w:color w:val="1E1916"/>
          <w:spacing w:val="-17"/>
          <w:sz w:val="28"/>
        </w:rPr>
        <w:t xml:space="preserve"> </w:t>
      </w:r>
      <w:r>
        <w:rPr>
          <w:color w:val="1E1916"/>
          <w:spacing w:val="-1"/>
          <w:sz w:val="28"/>
        </w:rPr>
        <w:t>written</w:t>
      </w:r>
      <w:r>
        <w:rPr>
          <w:color w:val="1E1916"/>
          <w:spacing w:val="-17"/>
          <w:sz w:val="28"/>
        </w:rPr>
        <w:t xml:space="preserve"> </w:t>
      </w:r>
      <w:r>
        <w:rPr>
          <w:color w:val="1E1916"/>
          <w:sz w:val="28"/>
        </w:rPr>
        <w:t>in</w:t>
      </w:r>
    </w:p>
    <w:p>
      <w:pPr>
        <w:pStyle w:val="5"/>
        <w:spacing w:before="115"/>
        <w:ind w:left="1560"/>
      </w:pPr>
      <w:r>
        <w:rPr>
          <w:color w:val="1E1916"/>
        </w:rPr>
        <w:t>diary</w:t>
      </w:r>
      <w:r>
        <w:rPr>
          <w:color w:val="1E1916"/>
          <w:spacing w:val="4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65"/>
        </w:rPr>
        <w:t xml:space="preserve"> </w:t>
      </w:r>
      <w:r>
        <w:rPr>
          <w:color w:val="1E1916"/>
        </w:rPr>
        <w:t>teacher.</w:t>
      </w:r>
    </w:p>
    <w:p>
      <w:pPr>
        <w:pStyle w:val="6"/>
        <w:numPr>
          <w:ilvl w:val="0"/>
          <w:numId w:val="1"/>
        </w:numPr>
        <w:tabs>
          <w:tab w:val="left" w:pos="1559"/>
          <w:tab w:val="left" w:pos="1560"/>
        </w:tabs>
        <w:spacing w:before="201" w:line="321" w:lineRule="auto"/>
        <w:ind w:right="633"/>
        <w:rPr>
          <w:sz w:val="28"/>
        </w:rPr>
      </w:pPr>
      <w:r>
        <w:rPr>
          <w:color w:val="1E1916"/>
          <w:sz w:val="28"/>
        </w:rPr>
        <w:t>Practical</w:t>
      </w:r>
      <w:r>
        <w:rPr>
          <w:color w:val="1E1916"/>
          <w:spacing w:val="-2"/>
          <w:sz w:val="28"/>
        </w:rPr>
        <w:t xml:space="preserve"> </w:t>
      </w:r>
      <w:r>
        <w:rPr>
          <w:color w:val="1E1916"/>
          <w:sz w:val="28"/>
        </w:rPr>
        <w:t>and</w:t>
      </w:r>
      <w:r>
        <w:rPr>
          <w:color w:val="1E1916"/>
          <w:spacing w:val="2"/>
          <w:sz w:val="28"/>
        </w:rPr>
        <w:t xml:space="preserve"> </w:t>
      </w:r>
      <w:r>
        <w:rPr>
          <w:color w:val="1E1916"/>
          <w:sz w:val="28"/>
        </w:rPr>
        <w:t>activity</w:t>
      </w:r>
      <w:r>
        <w:rPr>
          <w:color w:val="1E1916"/>
          <w:spacing w:val="-1"/>
          <w:sz w:val="28"/>
        </w:rPr>
        <w:t xml:space="preserve"> </w:t>
      </w:r>
      <w:r>
        <w:rPr>
          <w:color w:val="1E1916"/>
          <w:sz w:val="28"/>
        </w:rPr>
        <w:t>oriented</w:t>
      </w:r>
      <w:r>
        <w:rPr>
          <w:color w:val="1E1916"/>
          <w:spacing w:val="2"/>
          <w:sz w:val="28"/>
        </w:rPr>
        <w:t xml:space="preserve"> </w:t>
      </w:r>
      <w:r>
        <w:rPr>
          <w:color w:val="1E1916"/>
          <w:sz w:val="28"/>
        </w:rPr>
        <w:t>teaching</w:t>
      </w:r>
      <w:r>
        <w:rPr>
          <w:color w:val="1E1916"/>
          <w:spacing w:val="2"/>
          <w:sz w:val="28"/>
        </w:rPr>
        <w:t xml:space="preserve"> </w:t>
      </w:r>
      <w:r>
        <w:rPr>
          <w:color w:val="1E1916"/>
          <w:sz w:val="28"/>
        </w:rPr>
        <w:t>is</w:t>
      </w:r>
      <w:r>
        <w:rPr>
          <w:color w:val="1E1916"/>
          <w:sz w:val="28"/>
          <w:lang w:val="en-US"/>
        </w:rPr>
        <w:t xml:space="preserve"> </w:t>
      </w:r>
      <w:r>
        <w:rPr>
          <w:color w:val="1E1916"/>
          <w:spacing w:val="-60"/>
          <w:sz w:val="28"/>
        </w:rPr>
        <w:t xml:space="preserve"> </w:t>
      </w:r>
      <w:r>
        <w:rPr>
          <w:color w:val="1E1916"/>
          <w:sz w:val="28"/>
        </w:rPr>
        <w:t>desirable.</w:t>
      </w:r>
    </w:p>
    <w:p>
      <w:pPr>
        <w:pStyle w:val="6"/>
        <w:numPr>
          <w:ilvl w:val="0"/>
          <w:numId w:val="1"/>
        </w:numPr>
        <w:tabs>
          <w:tab w:val="left" w:pos="1559"/>
          <w:tab w:val="left" w:pos="1560"/>
        </w:tabs>
        <w:spacing w:before="83"/>
        <w:ind w:left="120" w:right="390" w:firstLine="720"/>
      </w:pPr>
      <w:r>
        <w:rPr>
          <w:color w:val="1E1916"/>
          <w:sz w:val="28"/>
        </w:rPr>
        <w:t>Following</w:t>
      </w:r>
      <w:r>
        <w:rPr>
          <w:color w:val="1E1916"/>
          <w:spacing w:val="4"/>
          <w:sz w:val="28"/>
        </w:rPr>
        <w:t xml:space="preserve"> </w:t>
      </w:r>
      <w:r>
        <w:rPr>
          <w:color w:val="1E1916"/>
          <w:sz w:val="28"/>
        </w:rPr>
        <w:t>activities</w:t>
      </w:r>
      <w:r>
        <w:rPr>
          <w:rFonts w:hint="default"/>
          <w:color w:val="1E1916"/>
          <w:sz w:val="28"/>
          <w:lang w:val="en-US"/>
        </w:rPr>
        <w:t xml:space="preserve">  </w:t>
      </w:r>
      <w:r>
        <w:rPr>
          <w:color w:val="1E1916"/>
          <w:sz w:val="28"/>
        </w:rPr>
        <w:t>/</w:t>
      </w:r>
      <w:r>
        <w:rPr>
          <w:color w:val="1E1916"/>
          <w:spacing w:val="1"/>
          <w:sz w:val="28"/>
        </w:rPr>
        <w:t xml:space="preserve"> </w:t>
      </w:r>
      <w:r>
        <w:rPr>
          <w:color w:val="1E1916"/>
          <w:sz w:val="28"/>
        </w:rPr>
        <w:t>campaigns</w:t>
      </w:r>
      <w:r>
        <w:rPr>
          <w:color w:val="1E1916"/>
          <w:spacing w:val="2"/>
          <w:sz w:val="28"/>
        </w:rPr>
        <w:t xml:space="preserve"> </w:t>
      </w:r>
      <w:r>
        <w:rPr>
          <w:color w:val="1E1916"/>
          <w:sz w:val="28"/>
        </w:rPr>
        <w:t>need</w:t>
      </w:r>
      <w:r>
        <w:rPr>
          <w:color w:val="1E1916"/>
          <w:spacing w:val="1"/>
          <w:sz w:val="28"/>
        </w:rPr>
        <w:t xml:space="preserve"> </w:t>
      </w:r>
      <w:r>
        <w:rPr>
          <w:color w:val="1E1916"/>
          <w:sz w:val="28"/>
        </w:rPr>
        <w:t>to</w:t>
      </w:r>
      <w:r>
        <w:rPr>
          <w:color w:val="1E1916"/>
          <w:spacing w:val="2"/>
          <w:sz w:val="28"/>
        </w:rPr>
        <w:t xml:space="preserve"> </w:t>
      </w:r>
      <w:r>
        <w:rPr>
          <w:rFonts w:hint="default"/>
          <w:color w:val="1E1916"/>
          <w:spacing w:val="2"/>
          <w:sz w:val="28"/>
          <w:lang w:val="en-US"/>
        </w:rPr>
        <w:t xml:space="preserve">        </w:t>
      </w:r>
      <w:r>
        <w:rPr>
          <w:rFonts w:hint="default"/>
          <w:color w:val="1E1916"/>
          <w:spacing w:val="2"/>
          <w:sz w:val="28"/>
          <w:lang w:val="en-US"/>
        </w:rPr>
        <w:tab/>
      </w:r>
      <w:r>
        <w:rPr>
          <w:color w:val="1E1916"/>
          <w:sz w:val="28"/>
        </w:rPr>
        <w:t>be</w:t>
      </w:r>
      <w:r>
        <w:rPr>
          <w:color w:val="1E1916"/>
          <w:spacing w:val="1"/>
          <w:sz w:val="28"/>
        </w:rPr>
        <w:t xml:space="preserve"> </w:t>
      </w:r>
      <w:r>
        <w:rPr>
          <w:rFonts w:hint="default"/>
          <w:color w:val="1E1916"/>
          <w:sz w:val="28"/>
          <w:lang w:val="en-US"/>
        </w:rPr>
        <w:t>c</w:t>
      </w:r>
      <w:r>
        <w:rPr>
          <w:color w:val="1E1916"/>
          <w:sz w:val="28"/>
        </w:rPr>
        <w:t>onducted</w:t>
      </w:r>
      <w:r>
        <w:rPr>
          <w:color w:val="1E1916"/>
          <w:spacing w:val="-1"/>
          <w:sz w:val="28"/>
        </w:rPr>
        <w:t xml:space="preserve"> </w:t>
      </w:r>
      <w:r>
        <w:rPr>
          <w:color w:val="1E1916"/>
          <w:sz w:val="28"/>
        </w:rPr>
        <w:t>during the</w:t>
      </w:r>
      <w:r>
        <w:rPr>
          <w:color w:val="1E1916"/>
          <w:spacing w:val="-1"/>
          <w:sz w:val="28"/>
        </w:rPr>
        <w:t xml:space="preserve"> </w:t>
      </w:r>
      <w:r>
        <w:rPr>
          <w:color w:val="1E1916"/>
          <w:sz w:val="28"/>
        </w:rPr>
        <w:t>session 202</w:t>
      </w:r>
      <w:r>
        <w:rPr>
          <w:color w:val="1E1916"/>
          <w:sz w:val="28"/>
          <w:lang w:val="en-US"/>
        </w:rPr>
        <w:t>3</w:t>
      </w:r>
      <w:r>
        <w:rPr>
          <w:color w:val="1E1916"/>
          <w:sz w:val="28"/>
        </w:rPr>
        <w:t>-</w:t>
      </w:r>
      <w:r>
        <w:rPr>
          <w:rFonts w:hint="default"/>
          <w:color w:val="1E1916"/>
          <w:sz w:val="28"/>
          <w:lang w:val="en-US"/>
        </w:rPr>
        <w:t>24</w:t>
      </w:r>
      <w:r>
        <w:rPr>
          <w:rFonts w:hint="default"/>
          <w:color w:val="1E1916"/>
          <w:sz w:val="28"/>
          <w:lang w:val="en-US"/>
        </w:rPr>
        <w:tab/>
      </w:r>
      <w:r>
        <w:rPr>
          <w:color w:val="1E1916"/>
          <w:sz w:val="28"/>
        </w:rPr>
        <w:t>along</w:t>
      </w:r>
      <w:r>
        <w:rPr>
          <w:rFonts w:hint="default"/>
          <w:color w:val="1E1916"/>
          <w:sz w:val="28"/>
          <w:lang w:val="en-US"/>
        </w:rPr>
        <w:t xml:space="preserve"> </w:t>
      </w:r>
      <w:r>
        <w:rPr>
          <w:rStyle w:val="8"/>
        </w:rPr>
        <w:t>with academics</w:t>
      </w:r>
      <w:r>
        <w:rPr>
          <w:color w:val="1E1916"/>
        </w:rPr>
        <w:t>.</w:t>
      </w:r>
    </w:p>
    <w:p>
      <w:pPr>
        <w:pStyle w:val="6"/>
        <w:numPr>
          <w:ilvl w:val="0"/>
          <w:numId w:val="1"/>
        </w:numPr>
        <w:tabs>
          <w:tab w:val="left" w:pos="1559"/>
          <w:tab w:val="left" w:pos="1560"/>
        </w:tabs>
        <w:ind w:right="879"/>
        <w:rPr>
          <w:sz w:val="28"/>
        </w:rPr>
      </w:pPr>
      <w:r>
        <w:rPr>
          <w:color w:val="1E1916"/>
          <w:sz w:val="28"/>
        </w:rPr>
        <w:t>PT syllabus will be included in Terminal</w:t>
      </w:r>
      <w:r>
        <w:rPr>
          <w:color w:val="1E1916"/>
          <w:spacing w:val="-61"/>
          <w:sz w:val="28"/>
        </w:rPr>
        <w:t xml:space="preserve"> </w:t>
      </w:r>
      <w:r>
        <w:rPr>
          <w:color w:val="1E1916"/>
          <w:sz w:val="28"/>
        </w:rPr>
        <w:t>Examination.</w:t>
      </w:r>
    </w:p>
    <w:p>
      <w:pPr>
        <w:pStyle w:val="6"/>
        <w:numPr>
          <w:ilvl w:val="0"/>
          <w:numId w:val="1"/>
        </w:numPr>
        <w:tabs>
          <w:tab w:val="left" w:pos="1559"/>
          <w:tab w:val="left" w:pos="1560"/>
        </w:tabs>
        <w:ind w:right="879"/>
        <w:rPr>
          <w:sz w:val="28"/>
        </w:rPr>
      </w:pPr>
      <w:r>
        <w:rPr>
          <w:sz w:val="28"/>
          <w:lang w:val="en-US"/>
        </w:rPr>
        <w:t>Project work chapters will not be included in terminal examination.</w:t>
      </w:r>
    </w:p>
    <w:p>
      <w:pPr>
        <w:pStyle w:val="6"/>
        <w:numPr>
          <w:ilvl w:val="0"/>
          <w:numId w:val="1"/>
        </w:numPr>
        <w:tabs>
          <w:tab w:val="left" w:pos="1559"/>
          <w:tab w:val="left" w:pos="1560"/>
        </w:tabs>
        <w:ind w:right="879"/>
        <w:rPr>
          <w:sz w:val="28"/>
        </w:rPr>
      </w:pPr>
      <w:r>
        <w:rPr>
          <w:sz w:val="28"/>
          <w:lang w:val="en-US"/>
        </w:rPr>
        <w:t>Teachers should try to make teaching Interesting and joyful.</w:t>
      </w:r>
    </w:p>
    <w:p>
      <w:pPr>
        <w:pStyle w:val="5"/>
      </w:pPr>
    </w:p>
    <w:p>
      <w:pPr>
        <w:pStyle w:val="5"/>
      </w:pPr>
    </w:p>
    <w:p>
      <w:pPr>
        <w:jc w:val="center"/>
        <w:sectPr>
          <w:type w:val="continuous"/>
          <w:pgSz w:w="9520" w:h="13840"/>
          <w:pgMar w:top="1300" w:right="1320" w:bottom="280" w:left="1320" w:header="720" w:footer="720" w:gutter="0"/>
          <w:cols w:space="720" w:num="1"/>
        </w:sectPr>
      </w:pPr>
    </w:p>
    <w:p>
      <w:pPr>
        <w:pStyle w:val="5"/>
        <w:rPr>
          <w:sz w:val="20"/>
        </w:rPr>
      </w:pPr>
      <w:r>
        <w:pict>
          <v:shape id="1027" o:spid="_x0000_s1026" o:spt="136" type="#_x0000_t136" style="position:absolute;left:0pt;margin-left:601pt;margin-top:221.4pt;height:12pt;width:26.1pt;mso-position-horizontal-relative:page;mso-position-vertical-relative:page;rotation:-5767168f;z-index:251659264;mso-width-relative:page;mso-height-relative:page;" fillcolor="#1E1916" filled="t" stroked="f" coordsize="21600,21600">
            <v:path/>
            <v:fill on="t" focussize="0,0"/>
            <v:stroke on="f"/>
            <v:imagedata o:title=""/>
            <o:lock v:ext="edit" text="t"/>
            <v:textpath on="t" fitshape="t" fitpath="t" trim="t" xscale="f" string="( 00 )" style="font-family:Times New Roman;font-size:12pt;v-text-align:center;"/>
          </v:shape>
        </w:pict>
      </w:r>
    </w:p>
    <w:p>
      <w:pPr>
        <w:pStyle w:val="5"/>
        <w:rPr>
          <w:sz w:val="20"/>
        </w:rPr>
      </w:pPr>
    </w:p>
    <w:p>
      <w:pPr>
        <w:pStyle w:val="5"/>
        <w:spacing w:before="8" w:after="1"/>
        <w:rPr>
          <w:sz w:val="14"/>
        </w:rPr>
      </w:pPr>
    </w:p>
    <w:tbl>
      <w:tblPr>
        <w:tblStyle w:val="4"/>
        <w:tblW w:w="0" w:type="auto"/>
        <w:tblInd w:w="249" w:type="dxa"/>
        <w:tblBorders>
          <w:top w:val="single" w:color="1E1916" w:sz="4" w:space="0"/>
          <w:left w:val="single" w:color="1E1916" w:sz="4" w:space="0"/>
          <w:bottom w:val="single" w:color="1E1916" w:sz="4" w:space="0"/>
          <w:right w:val="single" w:color="1E1916" w:sz="4" w:space="0"/>
          <w:insideH w:val="single" w:color="1E1916" w:sz="4" w:space="0"/>
          <w:insideV w:val="single" w:color="1E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187"/>
        <w:gridCol w:w="8710"/>
      </w:tblGrid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35" w:type="dxa"/>
          </w:tcPr>
          <w:p>
            <w:pPr>
              <w:pStyle w:val="7"/>
              <w:spacing w:before="164"/>
              <w:ind w:left="-1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S.No.</w:t>
            </w:r>
          </w:p>
        </w:tc>
        <w:tc>
          <w:tcPr>
            <w:tcW w:w="1187" w:type="dxa"/>
          </w:tcPr>
          <w:p>
            <w:pPr>
              <w:pStyle w:val="7"/>
              <w:spacing w:before="164"/>
              <w:ind w:left="77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Months</w:t>
            </w:r>
          </w:p>
        </w:tc>
        <w:tc>
          <w:tcPr>
            <w:tcW w:w="8710" w:type="dxa"/>
          </w:tcPr>
          <w:p>
            <w:pPr>
              <w:pStyle w:val="7"/>
              <w:spacing w:before="164"/>
              <w:ind w:left="3913" w:right="3787"/>
              <w:jc w:val="center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Activities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35" w:type="dxa"/>
          </w:tcPr>
          <w:p>
            <w:pPr>
              <w:pStyle w:val="7"/>
              <w:spacing w:before="70"/>
              <w:ind w:left="-1" w:firstLine="110" w:firstLineChars="50"/>
            </w:pPr>
            <w:r>
              <w:rPr>
                <w:color w:val="1E1916"/>
              </w:rPr>
              <w:t>1.</w:t>
            </w:r>
          </w:p>
        </w:tc>
        <w:tc>
          <w:tcPr>
            <w:tcW w:w="1187" w:type="dxa"/>
          </w:tcPr>
          <w:p>
            <w:pPr>
              <w:pStyle w:val="7"/>
              <w:spacing w:before="70"/>
              <w:ind w:left="77"/>
            </w:pPr>
            <w:r>
              <w:rPr>
                <w:color w:val="1E1916"/>
              </w:rPr>
              <w:t>April</w:t>
            </w:r>
          </w:p>
        </w:tc>
        <w:tc>
          <w:tcPr>
            <w:tcW w:w="8710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497"/>
              </w:tabs>
              <w:spacing w:before="70"/>
              <w:ind w:hanging="167"/>
            </w:pPr>
            <w:r>
              <w:rPr>
                <w:color w:val="1E1916"/>
              </w:rPr>
              <w:t>Celebration</w:t>
            </w:r>
            <w:r>
              <w:rPr>
                <w:color w:val="1E1916"/>
                <w:spacing w:val="-1"/>
              </w:rPr>
              <w:t xml:space="preserve"> </w:t>
            </w:r>
            <w:r>
              <w:rPr>
                <w:color w:val="1E1916"/>
              </w:rPr>
              <w:t>of Earth Day 22</w:t>
            </w:r>
            <w:r>
              <w:rPr>
                <w:color w:val="1E1916"/>
                <w:vertAlign w:val="superscript"/>
              </w:rPr>
              <w:t>nd</w:t>
            </w:r>
            <w:r>
              <w:rPr>
                <w:color w:val="1E1916"/>
              </w:rPr>
              <w:t xml:space="preserve"> April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(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Painting, Slogan Writing Poster making etc.)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97"/>
              </w:tabs>
              <w:spacing w:before="137"/>
              <w:ind w:hanging="167"/>
            </w:pPr>
            <w:r>
              <w:rPr>
                <w:color w:val="1E1916"/>
              </w:rPr>
              <w:t>World Biodiversity Day</w:t>
            </w:r>
            <w:r>
              <w:rPr>
                <w:color w:val="1E1916"/>
                <w:spacing w:val="2"/>
              </w:rPr>
              <w:t xml:space="preserve"> </w:t>
            </w:r>
            <w:r>
              <w:rPr>
                <w:color w:val="1E1916"/>
              </w:rPr>
              <w:t>and</w:t>
            </w:r>
            <w:r>
              <w:rPr>
                <w:color w:val="1E1916"/>
                <w:spacing w:val="1"/>
              </w:rPr>
              <w:t xml:space="preserve"> </w:t>
            </w:r>
            <w:r>
              <w:rPr>
                <w:color w:val="1E1916"/>
              </w:rPr>
              <w:t>wild life (Quiz</w:t>
            </w:r>
            <w:r>
              <w:rPr>
                <w:color w:val="1E1916"/>
                <w:spacing w:val="1"/>
              </w:rPr>
              <w:t xml:space="preserve"> </w:t>
            </w:r>
            <w:r>
              <w:rPr>
                <w:color w:val="1E1916"/>
              </w:rPr>
              <w:t>etc.)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35" w:type="dxa"/>
          </w:tcPr>
          <w:p>
            <w:pPr>
              <w:pStyle w:val="7"/>
              <w:spacing w:before="67"/>
              <w:ind w:left="-1" w:firstLine="110" w:firstLineChars="50"/>
            </w:pPr>
            <w:r>
              <w:rPr>
                <w:color w:val="1E1916"/>
              </w:rPr>
              <w:t>2.</w:t>
            </w:r>
          </w:p>
        </w:tc>
        <w:tc>
          <w:tcPr>
            <w:tcW w:w="1187" w:type="dxa"/>
          </w:tcPr>
          <w:p>
            <w:pPr>
              <w:pStyle w:val="7"/>
              <w:spacing w:before="67"/>
              <w:ind w:left="77"/>
            </w:pPr>
            <w:r>
              <w:rPr>
                <w:color w:val="1E1916"/>
              </w:rPr>
              <w:t>May</w:t>
            </w:r>
          </w:p>
        </w:tc>
        <w:tc>
          <w:tcPr>
            <w:tcW w:w="8710" w:type="dxa"/>
          </w:tcPr>
          <w:p>
            <w:pPr>
              <w:pStyle w:val="7"/>
              <w:spacing w:before="67"/>
              <w:ind w:left="330"/>
            </w:pPr>
            <w:r>
              <w:rPr>
                <w:color w:val="1E1916"/>
              </w:rPr>
              <w:t>*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Debate</w:t>
            </w:r>
            <w:r>
              <w:rPr>
                <w:color w:val="1E1916"/>
                <w:spacing w:val="-1"/>
              </w:rPr>
              <w:t xml:space="preserve"> </w:t>
            </w:r>
            <w:r>
              <w:rPr>
                <w:color w:val="1E1916"/>
              </w:rPr>
              <w:t>on</w:t>
            </w:r>
            <w:r>
              <w:rPr>
                <w:color w:val="1E1916"/>
                <w:lang w:val="en-US"/>
              </w:rPr>
              <w:t xml:space="preserve"> topic 'My fabric is superior.'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35" w:type="dxa"/>
          </w:tcPr>
          <w:p>
            <w:pPr>
              <w:pStyle w:val="7"/>
              <w:spacing w:before="39"/>
              <w:ind w:left="-1"/>
            </w:pPr>
            <w:r>
              <w:rPr>
                <w:rFonts w:hint="default"/>
                <w:color w:val="1E1916"/>
                <w:lang w:val="en-US"/>
              </w:rPr>
              <w:t xml:space="preserve">  3 </w:t>
            </w:r>
            <w:r>
              <w:rPr>
                <w:color w:val="1E1916"/>
              </w:rPr>
              <w:t>.</w:t>
            </w:r>
          </w:p>
        </w:tc>
        <w:tc>
          <w:tcPr>
            <w:tcW w:w="1187" w:type="dxa"/>
          </w:tcPr>
          <w:p>
            <w:pPr>
              <w:pStyle w:val="7"/>
              <w:spacing w:before="39"/>
              <w:ind w:left="77"/>
            </w:pPr>
            <w:r>
              <w:rPr>
                <w:color w:val="1E1916"/>
              </w:rPr>
              <w:t>June</w:t>
            </w:r>
          </w:p>
        </w:tc>
        <w:tc>
          <w:tcPr>
            <w:tcW w:w="8710" w:type="dxa"/>
          </w:tcPr>
          <w:p>
            <w:pPr>
              <w:pStyle w:val="7"/>
              <w:spacing w:before="39"/>
              <w:ind w:left="2490"/>
              <w:rPr>
                <w:b/>
              </w:rPr>
            </w:pPr>
            <w:r>
              <w:rPr>
                <w:b/>
                <w:color w:val="1E1916"/>
              </w:rPr>
              <w:t>Holiday</w:t>
            </w:r>
            <w:r>
              <w:rPr>
                <w:b/>
                <w:color w:val="1E1916"/>
                <w:spacing w:val="-3"/>
              </w:rPr>
              <w:t xml:space="preserve"> </w:t>
            </w:r>
            <w:r>
              <w:rPr>
                <w:b/>
                <w:color w:val="1E1916"/>
              </w:rPr>
              <w:t>Homework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35" w:type="dxa"/>
          </w:tcPr>
          <w:p>
            <w:pPr>
              <w:pStyle w:val="7"/>
              <w:spacing w:before="48"/>
              <w:ind w:left="-1" w:firstLine="100" w:firstLineChars="50"/>
            </w:pPr>
            <w:r>
              <w:rPr>
                <w:color w:val="1E1916"/>
                <w:sz w:val="20"/>
              </w:rPr>
              <w:t>4</w:t>
            </w:r>
            <w:r>
              <w:rPr>
                <w:color w:val="1E1916"/>
              </w:rPr>
              <w:t>.</w:t>
            </w:r>
          </w:p>
        </w:tc>
        <w:tc>
          <w:tcPr>
            <w:tcW w:w="1187" w:type="dxa"/>
          </w:tcPr>
          <w:p>
            <w:pPr>
              <w:pStyle w:val="7"/>
              <w:spacing w:before="48"/>
              <w:ind w:left="77"/>
            </w:pPr>
            <w:r>
              <w:rPr>
                <w:color w:val="1E1916"/>
              </w:rPr>
              <w:t>July</w:t>
            </w:r>
          </w:p>
        </w:tc>
        <w:tc>
          <w:tcPr>
            <w:tcW w:w="8710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97"/>
              </w:tabs>
              <w:spacing w:before="48"/>
              <w:ind w:hanging="167"/>
            </w:pPr>
            <w:r>
              <w:rPr>
                <w:color w:val="1E1916"/>
              </w:rPr>
              <w:t>Plantation Drive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97"/>
              </w:tabs>
              <w:spacing w:before="137"/>
              <w:ind w:hanging="167"/>
            </w:pPr>
            <w:r>
              <w:rPr>
                <w:color w:val="1E1916"/>
              </w:rPr>
              <w:t>Cleanliness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Drive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(Stagnant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Water,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Mosquito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Breeding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Prevention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etc.)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535" w:type="dxa"/>
          </w:tcPr>
          <w:p>
            <w:pPr>
              <w:pStyle w:val="7"/>
              <w:spacing w:before="37"/>
              <w:ind w:firstLine="110" w:firstLineChars="50"/>
            </w:pPr>
            <w:r>
              <w:rPr>
                <w:rFonts w:hint="default"/>
                <w:color w:val="1E1916"/>
                <w:lang w:val="en-US"/>
              </w:rPr>
              <w:t xml:space="preserve">5  </w:t>
            </w:r>
            <w:r>
              <w:rPr>
                <w:color w:val="1E1916"/>
              </w:rPr>
              <w:t>.</w:t>
            </w:r>
          </w:p>
        </w:tc>
        <w:tc>
          <w:tcPr>
            <w:tcW w:w="1187" w:type="dxa"/>
          </w:tcPr>
          <w:p>
            <w:pPr>
              <w:pStyle w:val="7"/>
              <w:spacing w:before="37"/>
              <w:ind w:left="77"/>
            </w:pPr>
            <w:r>
              <w:rPr>
                <w:color w:val="1E1916"/>
              </w:rPr>
              <w:t>August</w:t>
            </w:r>
          </w:p>
        </w:tc>
        <w:tc>
          <w:tcPr>
            <w:tcW w:w="8710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497"/>
              </w:tabs>
              <w:spacing w:before="37"/>
              <w:ind w:hanging="167"/>
            </w:pPr>
            <w:r>
              <w:rPr>
                <w:color w:val="1E1916"/>
              </w:rPr>
              <w:t>Organisation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of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Health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wee</w:t>
            </w:r>
            <w:r>
              <w:rPr>
                <w:color w:val="1E1916"/>
                <w:lang w:val="en-US"/>
              </w:rPr>
              <w:t>k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497"/>
              </w:tabs>
              <w:spacing w:before="37"/>
              <w:ind w:left="329" w:leftChars="0"/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97"/>
              </w:tabs>
              <w:spacing w:before="1"/>
              <w:ind w:hanging="167"/>
            </w:pPr>
            <w:r>
              <w:rPr>
                <w:color w:val="1E1916"/>
              </w:rPr>
              <w:t>Presentation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(PPT,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models,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Project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Work)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5" w:type="dxa"/>
          </w:tcPr>
          <w:p>
            <w:pPr>
              <w:pStyle w:val="7"/>
              <w:spacing w:before="37"/>
              <w:ind w:left="-1" w:firstLine="110" w:firstLineChars="50"/>
            </w:pPr>
            <w:r>
              <w:rPr>
                <w:rFonts w:hint="default"/>
                <w:color w:val="1E1916"/>
                <w:lang w:val="en-US"/>
              </w:rPr>
              <w:t>6</w:t>
            </w:r>
            <w:r>
              <w:rPr>
                <w:color w:val="1E1916"/>
              </w:rPr>
              <w:t>.</w:t>
            </w:r>
          </w:p>
        </w:tc>
        <w:tc>
          <w:tcPr>
            <w:tcW w:w="1187" w:type="dxa"/>
          </w:tcPr>
          <w:p>
            <w:pPr>
              <w:pStyle w:val="7"/>
              <w:spacing w:before="37"/>
              <w:ind w:left="77"/>
            </w:pPr>
            <w:r>
              <w:rPr>
                <w:color w:val="1E1916"/>
              </w:rPr>
              <w:t>September</w:t>
            </w:r>
          </w:p>
        </w:tc>
        <w:tc>
          <w:tcPr>
            <w:tcW w:w="8710" w:type="dxa"/>
          </w:tcPr>
          <w:p>
            <w:pPr>
              <w:pStyle w:val="7"/>
              <w:spacing w:before="37"/>
              <w:ind w:left="330"/>
            </w:pPr>
            <w:r>
              <w:rPr>
                <w:lang w:val="en-US"/>
              </w:rPr>
              <w:t>Mid Term Exam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35" w:type="dxa"/>
          </w:tcPr>
          <w:p>
            <w:pPr>
              <w:pStyle w:val="7"/>
              <w:spacing w:before="32"/>
              <w:ind w:left="-1" w:firstLine="110" w:firstLineChars="50"/>
            </w:pPr>
            <w:r>
              <w:rPr>
                <w:rFonts w:hint="default"/>
                <w:color w:val="1E1916"/>
                <w:lang w:val="en-US"/>
              </w:rPr>
              <w:t>7</w:t>
            </w:r>
            <w:r>
              <w:rPr>
                <w:color w:val="1E1916"/>
              </w:rPr>
              <w:t>.</w:t>
            </w:r>
          </w:p>
        </w:tc>
        <w:tc>
          <w:tcPr>
            <w:tcW w:w="1187" w:type="dxa"/>
          </w:tcPr>
          <w:p>
            <w:pPr>
              <w:pStyle w:val="7"/>
              <w:spacing w:before="32"/>
              <w:ind w:left="77"/>
            </w:pPr>
            <w:r>
              <w:rPr>
                <w:color w:val="1E1916"/>
              </w:rPr>
              <w:t>October</w:t>
            </w:r>
          </w:p>
        </w:tc>
        <w:tc>
          <w:tcPr>
            <w:tcW w:w="8710" w:type="dxa"/>
          </w:tcPr>
          <w:p>
            <w:pPr>
              <w:pStyle w:val="7"/>
              <w:spacing w:before="32"/>
              <w:ind w:left="496"/>
            </w:pPr>
            <w:r>
              <w:rPr>
                <w:lang w:val="en-US"/>
              </w:rPr>
              <w:t>Any  visit  (science museum ,science centre ,Nehru Planetarium, mothers Dairy plant, biodiversity park or any other place)</w:t>
            </w:r>
          </w:p>
        </w:tc>
      </w:tr>
    </w:tbl>
    <w:p>
      <w:pPr>
        <w:sectPr>
          <w:pgSz w:w="13840" w:h="9520" w:orient="landscape"/>
          <w:pgMar w:top="880" w:right="1680" w:bottom="280" w:left="132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"/>
        <w:rPr>
          <w:sz w:val="12"/>
        </w:rPr>
      </w:pPr>
    </w:p>
    <w:tbl>
      <w:tblPr>
        <w:tblStyle w:val="4"/>
        <w:tblW w:w="0" w:type="auto"/>
        <w:tblInd w:w="129" w:type="dxa"/>
        <w:tblBorders>
          <w:top w:val="single" w:color="1E1916" w:sz="4" w:space="0"/>
          <w:left w:val="single" w:color="1E1916" w:sz="4" w:space="0"/>
          <w:bottom w:val="single" w:color="1E1916" w:sz="4" w:space="0"/>
          <w:right w:val="single" w:color="1E1916" w:sz="4" w:space="0"/>
          <w:insideH w:val="single" w:color="1E1916" w:sz="4" w:space="0"/>
          <w:insideV w:val="single" w:color="1E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173"/>
        <w:gridCol w:w="8724"/>
      </w:tblGrid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492" w:hRule="atLeast"/>
        </w:trPr>
        <w:tc>
          <w:tcPr>
            <w:tcW w:w="642" w:type="dxa"/>
          </w:tcPr>
          <w:p>
            <w:pPr>
              <w:pStyle w:val="7"/>
              <w:spacing w:before="164"/>
              <w:ind w:left="-1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S.No.</w:t>
            </w:r>
          </w:p>
        </w:tc>
        <w:tc>
          <w:tcPr>
            <w:tcW w:w="1173" w:type="dxa"/>
          </w:tcPr>
          <w:p>
            <w:pPr>
              <w:pStyle w:val="7"/>
              <w:spacing w:before="164"/>
              <w:ind w:left="77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Months</w:t>
            </w:r>
          </w:p>
        </w:tc>
        <w:tc>
          <w:tcPr>
            <w:tcW w:w="8724" w:type="dxa"/>
          </w:tcPr>
          <w:p>
            <w:pPr>
              <w:pStyle w:val="7"/>
              <w:spacing w:before="164"/>
              <w:ind w:left="3913" w:right="3787"/>
              <w:jc w:val="center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Activities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42" w:type="dxa"/>
          </w:tcPr>
          <w:p>
            <w:pPr>
              <w:pStyle w:val="7"/>
            </w:pPr>
          </w:p>
        </w:tc>
        <w:tc>
          <w:tcPr>
            <w:tcW w:w="1173" w:type="dxa"/>
          </w:tcPr>
          <w:p>
            <w:pPr>
              <w:pStyle w:val="7"/>
            </w:pPr>
          </w:p>
        </w:tc>
        <w:tc>
          <w:tcPr>
            <w:tcW w:w="8724" w:type="dxa"/>
          </w:tcPr>
          <w:p>
            <w:pPr>
              <w:pStyle w:val="7"/>
              <w:spacing w:before="70"/>
              <w:ind w:left="330"/>
            </w:pP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818" w:hRule="atLeast"/>
        </w:trPr>
        <w:tc>
          <w:tcPr>
            <w:tcW w:w="642" w:type="dxa"/>
          </w:tcPr>
          <w:p>
            <w:pPr>
              <w:pStyle w:val="7"/>
              <w:spacing w:before="87"/>
              <w:ind w:left="-1"/>
            </w:pPr>
            <w:r>
              <w:rPr>
                <w:color w:val="1E1916"/>
              </w:rPr>
              <w:t>8.</w:t>
            </w:r>
          </w:p>
        </w:tc>
        <w:tc>
          <w:tcPr>
            <w:tcW w:w="1173" w:type="dxa"/>
          </w:tcPr>
          <w:p>
            <w:pPr>
              <w:pStyle w:val="7"/>
              <w:spacing w:before="87"/>
              <w:ind w:left="77"/>
            </w:pPr>
            <w:r>
              <w:rPr>
                <w:color w:val="1E1916"/>
              </w:rPr>
              <w:t>November</w:t>
            </w:r>
          </w:p>
        </w:tc>
        <w:tc>
          <w:tcPr>
            <w:tcW w:w="8724" w:type="dxa"/>
          </w:tcPr>
          <w:p>
            <w:pPr>
              <w:pStyle w:val="7"/>
              <w:spacing w:before="87"/>
              <w:ind w:left="330"/>
              <w:rPr>
                <w:color w:val="1E1916"/>
                <w:lang w:val="en-US"/>
              </w:rPr>
            </w:pPr>
            <w:r>
              <w:rPr>
                <w:color w:val="1E1916"/>
              </w:rPr>
              <w:t>*</w:t>
            </w:r>
            <w:r>
              <w:rPr>
                <w:color w:val="1E1916"/>
                <w:lang w:val="en-US"/>
              </w:rPr>
              <w:t xml:space="preserve"> Air and Noise pollution awareness activities.</w:t>
            </w:r>
          </w:p>
          <w:p>
            <w:pPr>
              <w:pStyle w:val="7"/>
              <w:spacing w:before="87"/>
              <w:ind w:left="330"/>
              <w:rPr>
                <w:color w:val="1E1916"/>
                <w:lang w:val="en-US"/>
              </w:rPr>
            </w:pPr>
            <w:r>
              <w:rPr>
                <w:color w:val="1E1916"/>
                <w:lang w:val="en-US"/>
              </w:rPr>
              <w:t>* Say no to crackers ( Rally /speech in Assembly )</w:t>
            </w:r>
          </w:p>
          <w:p>
            <w:pPr>
              <w:pStyle w:val="7"/>
              <w:spacing w:before="87"/>
              <w:ind w:left="330"/>
              <w:rPr>
                <w:color w:val="1E1916"/>
                <w:lang w:val="en-US"/>
              </w:rPr>
            </w:pPr>
            <w:r>
              <w:rPr>
                <w:color w:val="1E1916"/>
                <w:lang w:val="en-US"/>
              </w:rPr>
              <w:t>* Anti fires crackers campaign to reduce Noise pollution.</w:t>
            </w:r>
          </w:p>
          <w:p>
            <w:pPr>
              <w:pStyle w:val="7"/>
              <w:spacing w:before="87"/>
              <w:ind w:left="330"/>
              <w:rPr>
                <w:color w:val="1E1916"/>
                <w:lang w:val="en-US"/>
              </w:rPr>
            </w:pPr>
            <w:r>
              <w:rPr>
                <w:color w:val="1E1916"/>
                <w:lang w:val="en-US"/>
              </w:rPr>
              <w:t>* Essay competition on noise pollution</w:t>
            </w:r>
          </w:p>
          <w:p>
            <w:pPr>
              <w:pStyle w:val="7"/>
              <w:spacing w:before="87"/>
              <w:ind w:left="330"/>
            </w:pPr>
            <w:r>
              <w:rPr>
                <w:color w:val="1E1916"/>
                <w:lang w:val="en-US"/>
              </w:rPr>
              <w:t>* debate on Air Pollution ( Stop open burning garbage)</w:t>
            </w:r>
          </w:p>
          <w:p>
            <w:pPr>
              <w:pStyle w:val="7"/>
              <w:spacing w:before="137"/>
              <w:ind w:left="496"/>
            </w:pP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802" w:hRule="atLeast"/>
        </w:trPr>
        <w:tc>
          <w:tcPr>
            <w:tcW w:w="642" w:type="dxa"/>
          </w:tcPr>
          <w:p>
            <w:pPr>
              <w:pStyle w:val="7"/>
              <w:spacing w:before="39"/>
              <w:ind w:left="-1"/>
            </w:pPr>
            <w:r>
              <w:rPr>
                <w:color w:val="1E1916"/>
              </w:rPr>
              <w:t>9.</w:t>
            </w:r>
          </w:p>
        </w:tc>
        <w:tc>
          <w:tcPr>
            <w:tcW w:w="1173" w:type="dxa"/>
          </w:tcPr>
          <w:p>
            <w:pPr>
              <w:pStyle w:val="7"/>
              <w:spacing w:before="39"/>
              <w:ind w:left="77"/>
            </w:pPr>
            <w:r>
              <w:rPr>
                <w:color w:val="1E1916"/>
              </w:rPr>
              <w:t>December</w:t>
            </w:r>
          </w:p>
        </w:tc>
        <w:tc>
          <w:tcPr>
            <w:tcW w:w="8724" w:type="dxa"/>
          </w:tcPr>
          <w:p>
            <w:pPr>
              <w:pStyle w:val="7"/>
              <w:spacing w:before="39"/>
              <w:ind w:left="330"/>
            </w:pPr>
            <w:r>
              <w:rPr>
                <w:color w:val="1E1916"/>
              </w:rPr>
              <w:t>*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Minimization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of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plastic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packages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such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as</w:t>
            </w:r>
            <w:r>
              <w:rPr>
                <w:color w:val="1E1916"/>
                <w:spacing w:val="-4"/>
              </w:rPr>
              <w:t xml:space="preserve"> </w:t>
            </w:r>
            <w:r>
              <w:rPr>
                <w:color w:val="1E1916"/>
              </w:rPr>
              <w:t>disposables</w:t>
            </w:r>
            <w:r>
              <w:rPr>
                <w:color w:val="1E1916"/>
                <w:spacing w:val="-1"/>
              </w:rPr>
              <w:t xml:space="preserve"> </w:t>
            </w:r>
            <w:r>
              <w:rPr>
                <w:color w:val="1E1916"/>
              </w:rPr>
              <w:t>like</w:t>
            </w:r>
          </w:p>
          <w:p>
            <w:pPr>
              <w:pStyle w:val="7"/>
              <w:spacing w:before="137"/>
              <w:ind w:left="496"/>
            </w:pPr>
            <w:r>
              <w:rPr>
                <w:color w:val="1E1916"/>
              </w:rPr>
              <w:t>thermocol</w:t>
            </w:r>
            <w:r>
              <w:rPr>
                <w:color w:val="1E1916"/>
                <w:spacing w:val="-4"/>
              </w:rPr>
              <w:t xml:space="preserve"> </w:t>
            </w:r>
            <w:r>
              <w:rPr>
                <w:color w:val="1E1916"/>
              </w:rPr>
              <w:t>plates,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glass,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plastic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cups</w:t>
            </w:r>
            <w:r>
              <w:rPr>
                <w:color w:val="1E1916"/>
                <w:spacing w:val="-4"/>
              </w:rPr>
              <w:t xml:space="preserve"> </w:t>
            </w:r>
            <w:r>
              <w:rPr>
                <w:color w:val="1E1916"/>
              </w:rPr>
              <w:t>etc.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752" w:hRule="atLeast"/>
        </w:trPr>
        <w:tc>
          <w:tcPr>
            <w:tcW w:w="642" w:type="dxa"/>
          </w:tcPr>
          <w:p>
            <w:pPr>
              <w:pStyle w:val="7"/>
              <w:spacing w:before="6"/>
              <w:ind w:left="-1"/>
            </w:pPr>
            <w:r>
              <w:rPr>
                <w:color w:val="1E1916"/>
              </w:rPr>
              <w:t>10.</w:t>
            </w:r>
          </w:p>
        </w:tc>
        <w:tc>
          <w:tcPr>
            <w:tcW w:w="1173" w:type="dxa"/>
          </w:tcPr>
          <w:p>
            <w:pPr>
              <w:pStyle w:val="7"/>
              <w:spacing w:before="6"/>
              <w:ind w:left="77"/>
            </w:pPr>
            <w:r>
              <w:rPr>
                <w:color w:val="1E1916"/>
              </w:rPr>
              <w:t>January</w:t>
            </w:r>
          </w:p>
        </w:tc>
        <w:tc>
          <w:tcPr>
            <w:tcW w:w="8724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496"/>
              </w:tabs>
              <w:spacing w:before="6"/>
              <w:ind w:hanging="166"/>
            </w:pPr>
            <w:r>
              <w:rPr>
                <w:color w:val="1E1916"/>
              </w:rPr>
              <w:t>Waste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as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resource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(at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school)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97"/>
              </w:tabs>
              <w:spacing w:before="137"/>
              <w:ind w:hanging="167"/>
            </w:pPr>
            <w:r>
              <w:rPr>
                <w:color w:val="1E1916"/>
              </w:rPr>
              <w:t>Awareness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on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Yamuna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River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/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Water</w:t>
            </w:r>
            <w:r>
              <w:rPr>
                <w:color w:val="1E1916"/>
                <w:spacing w:val="-3"/>
              </w:rPr>
              <w:t xml:space="preserve"> </w:t>
            </w:r>
            <w:r>
              <w:rPr>
                <w:color w:val="1E1916"/>
              </w:rPr>
              <w:t>Conservation.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42" w:type="dxa"/>
          </w:tcPr>
          <w:p>
            <w:pPr>
              <w:pStyle w:val="7"/>
              <w:spacing w:before="23"/>
              <w:ind w:left="-1"/>
            </w:pPr>
            <w:r>
              <w:rPr>
                <w:color w:val="1E1916"/>
              </w:rPr>
              <w:t>11.</w:t>
            </w:r>
          </w:p>
        </w:tc>
        <w:tc>
          <w:tcPr>
            <w:tcW w:w="1173" w:type="dxa"/>
          </w:tcPr>
          <w:p>
            <w:pPr>
              <w:pStyle w:val="7"/>
              <w:spacing w:before="23"/>
              <w:ind w:left="77"/>
            </w:pPr>
            <w:r>
              <w:rPr>
                <w:color w:val="1E1916"/>
              </w:rPr>
              <w:t>February</w:t>
            </w:r>
          </w:p>
        </w:tc>
        <w:tc>
          <w:tcPr>
            <w:tcW w:w="8724" w:type="dxa"/>
          </w:tcPr>
          <w:p>
            <w:pPr>
              <w:autoSpaceDE w:val="0"/>
              <w:autoSpaceDN w:val="0"/>
              <w:spacing w:before="87" w:line="240" w:lineRule="auto"/>
              <w:ind w:left="330"/>
              <w:jc w:val="left"/>
              <w:rPr>
                <w:color w:val="1E1916"/>
                <w:lang w:val="en-US"/>
              </w:rPr>
            </w:pPr>
            <w:r>
              <w:rPr>
                <w:color w:val="1E1916"/>
              </w:rPr>
              <w:t xml:space="preserve">Contribution of Various </w:t>
            </w:r>
            <w:r>
              <w:rPr>
                <w:color w:val="1E1916"/>
                <w:lang w:val="en-US"/>
              </w:rPr>
              <w:t xml:space="preserve">Ancient Indian </w:t>
            </w:r>
            <w:r>
              <w:rPr>
                <w:color w:val="1E1916"/>
              </w:rPr>
              <w:t xml:space="preserve">Scientists such as : </w:t>
            </w:r>
            <w:r>
              <w:rPr>
                <w:color w:val="1E1916"/>
                <w:lang w:val="en-US"/>
              </w:rPr>
              <w:t xml:space="preserve">Sushruta ,kanad,Nagarjun or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pacing w:val="-3"/>
                <w:sz w:val="22"/>
                <w:szCs w:val="22"/>
                <w:highlight w:val="none"/>
                <w:vertAlign w:val="baseline"/>
                <w:lang w:val="en-US" w:eastAsia="en-US"/>
              </w:rPr>
              <w:t xml:space="preserve"> 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497"/>
              </w:tabs>
              <w:spacing w:before="23" w:line="369" w:lineRule="auto"/>
              <w:ind w:right="8" w:firstLine="330" w:firstLineChars="150"/>
            </w:pPr>
            <w:r>
              <w:rPr>
                <w:color w:val="1E1916"/>
                <w:lang w:val="en-US"/>
              </w:rPr>
              <w:t xml:space="preserve"> </w:t>
            </w:r>
            <w:r>
              <w:rPr>
                <w:color w:val="1E1916"/>
              </w:rPr>
              <w:t>or</w:t>
            </w:r>
            <w:r>
              <w:rPr>
                <w:color w:val="1E1916"/>
                <w:spacing w:val="-1"/>
              </w:rPr>
              <w:t xml:space="preserve"> </w:t>
            </w:r>
            <w:r>
              <w:rPr>
                <w:color w:val="1E1916"/>
              </w:rPr>
              <w:t>any other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color w:val="1E1916"/>
              </w:rPr>
              <w:t>Indian Scientist.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96"/>
              </w:tabs>
              <w:spacing w:before="1"/>
            </w:pPr>
            <w:r>
              <w:rPr>
                <w:color w:val="1E1916"/>
              </w:rPr>
              <w:t>Celebration</w:t>
            </w:r>
            <w:r>
              <w:rPr>
                <w:color w:val="1E1916"/>
                <w:spacing w:val="-1"/>
              </w:rPr>
              <w:t xml:space="preserve"> </w:t>
            </w:r>
            <w:r>
              <w:rPr>
                <w:color w:val="1E1916"/>
              </w:rPr>
              <w:t>of</w:t>
            </w:r>
            <w:r>
              <w:rPr>
                <w:color w:val="1E1916"/>
                <w:spacing w:val="2"/>
              </w:rPr>
              <w:t xml:space="preserve"> </w:t>
            </w:r>
            <w:r>
              <w:rPr>
                <w:color w:val="1E1916"/>
              </w:rPr>
              <w:t>National Science</w:t>
            </w:r>
            <w:r>
              <w:rPr>
                <w:color w:val="1E1916"/>
                <w:spacing w:val="-1"/>
              </w:rPr>
              <w:t xml:space="preserve"> </w:t>
            </w:r>
            <w:r>
              <w:rPr>
                <w:color w:val="1E1916"/>
              </w:rPr>
              <w:t>day</w:t>
            </w:r>
            <w:r>
              <w:rPr>
                <w:color w:val="1E1916"/>
                <w:spacing w:val="3"/>
              </w:rPr>
              <w:t xml:space="preserve"> </w:t>
            </w:r>
            <w:r>
              <w:rPr>
                <w:color w:val="1E1916"/>
              </w:rPr>
              <w:t>(28</w:t>
            </w:r>
            <w:r>
              <w:rPr>
                <w:color w:val="1E1916"/>
                <w:vertAlign w:val="superscript"/>
              </w:rPr>
              <w:t>th</w:t>
            </w:r>
            <w:r>
              <w:rPr>
                <w:color w:val="1E1916"/>
              </w:rPr>
              <w:t xml:space="preserve"> February)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42" w:type="dxa"/>
          </w:tcPr>
          <w:p>
            <w:pPr>
              <w:pStyle w:val="7"/>
              <w:spacing w:before="37"/>
              <w:ind w:left="-1"/>
            </w:pPr>
            <w:r>
              <w:rPr>
                <w:color w:val="1E1916"/>
              </w:rPr>
              <w:t>12.</w:t>
            </w:r>
          </w:p>
        </w:tc>
        <w:tc>
          <w:tcPr>
            <w:tcW w:w="1173" w:type="dxa"/>
          </w:tcPr>
          <w:p>
            <w:pPr>
              <w:pStyle w:val="7"/>
              <w:spacing w:before="37"/>
              <w:ind w:left="77"/>
            </w:pPr>
            <w:r>
              <w:rPr>
                <w:color w:val="1E1916"/>
              </w:rPr>
              <w:t>March</w:t>
            </w:r>
          </w:p>
        </w:tc>
        <w:tc>
          <w:tcPr>
            <w:tcW w:w="8724" w:type="dxa"/>
          </w:tcPr>
          <w:p>
            <w:pPr>
              <w:pStyle w:val="7"/>
              <w:spacing w:before="37"/>
              <w:ind w:left="330"/>
            </w:pPr>
            <w:r>
              <w:rPr>
                <w:color w:val="1E1916"/>
              </w:rPr>
              <w:t>*</w:t>
            </w:r>
            <w:r>
              <w:rPr>
                <w:color w:val="1E1916"/>
                <w:spacing w:val="-2"/>
              </w:rPr>
              <w:t xml:space="preserve"> </w:t>
            </w:r>
            <w:r>
              <w:rPr>
                <w:rFonts w:hint="default"/>
                <w:color w:val="1E1916"/>
                <w:spacing w:val="-2"/>
                <w:lang w:val="en-US"/>
              </w:rPr>
              <w:t xml:space="preserve">Final </w:t>
            </w:r>
            <w:r>
              <w:rPr>
                <w:color w:val="1E1916"/>
                <w:spacing w:val="-2"/>
                <w:lang w:val="en-US"/>
              </w:rPr>
              <w:t>Exam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42" w:type="dxa"/>
          </w:tcPr>
          <w:p>
            <w:pPr>
              <w:pStyle w:val="7"/>
            </w:pPr>
          </w:p>
        </w:tc>
        <w:tc>
          <w:tcPr>
            <w:tcW w:w="1173" w:type="dxa"/>
          </w:tcPr>
          <w:p>
            <w:pPr>
              <w:pStyle w:val="7"/>
            </w:pPr>
          </w:p>
        </w:tc>
        <w:tc>
          <w:tcPr>
            <w:tcW w:w="8724" w:type="dxa"/>
          </w:tcPr>
          <w:p>
            <w:pPr>
              <w:pStyle w:val="7"/>
              <w:spacing w:before="32"/>
              <w:ind w:left="330"/>
            </w:pPr>
            <w:r>
              <w:rPr>
                <w:color w:val="1E1916"/>
              </w:rPr>
              <w:t>* Khelo Holi Naturally.</w:t>
            </w:r>
          </w:p>
        </w:tc>
      </w:tr>
    </w:tbl>
    <w:p>
      <w:pPr>
        <w:pStyle w:val="5"/>
        <w:spacing w:before="6"/>
        <w:rPr>
          <w:sz w:val="19"/>
        </w:rPr>
      </w:pPr>
    </w:p>
    <w:p>
      <w:pPr>
        <w:spacing w:before="59" w:line="295" w:lineRule="auto"/>
        <w:ind w:left="1342" w:right="967" w:hanging="720"/>
        <w:rPr>
          <w:sz w:val="24"/>
        </w:rPr>
      </w:pPr>
      <w:r>
        <w:rPr>
          <w:b/>
          <w:color w:val="1E1916"/>
          <w:sz w:val="24"/>
        </w:rPr>
        <w:t>Note :</w:t>
      </w:r>
      <w:r>
        <w:rPr>
          <w:color w:val="1E1916"/>
          <w:sz w:val="24"/>
        </w:rPr>
        <w:t>-If any other activity / campaign is conducted by the teacher then it should be informed to</w:t>
      </w:r>
      <w:r>
        <w:rPr>
          <w:color w:val="1E1916"/>
          <w:spacing w:val="-57"/>
          <w:sz w:val="24"/>
        </w:rPr>
        <w:t xml:space="preserve"> </w:t>
      </w:r>
      <w:r>
        <w:rPr>
          <w:color w:val="1E1916"/>
          <w:spacing w:val="-57"/>
          <w:sz w:val="24"/>
          <w:lang w:val="en-US"/>
        </w:rPr>
        <w:t xml:space="preserve">  </w:t>
      </w:r>
      <w:r>
        <w:rPr>
          <w:color w:val="1E1916"/>
          <w:sz w:val="24"/>
        </w:rPr>
        <w:t>subject incharge (Prant Pramukh)</w:t>
      </w:r>
    </w:p>
    <w:p>
      <w:pPr>
        <w:spacing w:line="295" w:lineRule="auto"/>
        <w:rPr>
          <w:sz w:val="24"/>
        </w:rPr>
        <w:sectPr>
          <w:pgSz w:w="13840" w:h="9520" w:orient="landscape"/>
          <w:pgMar w:top="880" w:right="1680" w:bottom="280" w:left="1320" w:header="720" w:footer="720" w:gutter="0"/>
          <w:cols w:space="720" w:num="1"/>
        </w:sectPr>
      </w:pPr>
    </w:p>
    <w:p>
      <w:pPr>
        <w:rPr>
          <w:sz w:val="20"/>
        </w:rPr>
      </w:pPr>
    </w:p>
    <w:p>
      <w:pPr>
        <w:spacing w:before="3"/>
        <w:rPr>
          <w:sz w:val="27"/>
        </w:rPr>
      </w:pPr>
    </w:p>
    <w:p>
      <w:pPr>
        <w:spacing w:before="27"/>
        <w:ind w:left="3702" w:right="3565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1E1916"/>
          <w:sz w:val="24"/>
        </w:rPr>
        <w:t>Examination</w:t>
      </w:r>
      <w:r>
        <w:rPr>
          <w:rFonts w:ascii="Segoe UI"/>
          <w:b/>
          <w:color w:val="1E1916"/>
          <w:spacing w:val="-1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Pattern</w:t>
      </w:r>
      <w:r>
        <w:rPr>
          <w:rFonts w:ascii="Segoe UI"/>
          <w:b/>
          <w:color w:val="1E1916"/>
          <w:spacing w:val="-1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(202</w:t>
      </w:r>
      <w:r>
        <w:rPr>
          <w:b/>
          <w:color w:val="1E1916"/>
          <w:sz w:val="24"/>
          <w:lang w:val="en-US"/>
        </w:rPr>
        <w:t>3</w:t>
      </w:r>
      <w:r>
        <w:rPr>
          <w:rFonts w:ascii="Segoe UI"/>
          <w:b/>
          <w:color w:val="1E1916"/>
          <w:sz w:val="24"/>
        </w:rPr>
        <w:t>-2</w:t>
      </w:r>
      <w:r>
        <w:rPr>
          <w:b/>
          <w:color w:val="1E1916"/>
          <w:sz w:val="24"/>
          <w:lang w:val="en-US"/>
        </w:rPr>
        <w:t>4)</w:t>
      </w:r>
    </w:p>
    <w:p>
      <w:pPr>
        <w:pStyle w:val="5"/>
        <w:spacing w:before="13"/>
        <w:rPr>
          <w:rFonts w:ascii="Segoe UI"/>
          <w:b/>
          <w:sz w:val="18"/>
        </w:rPr>
      </w:pPr>
    </w:p>
    <w:tbl>
      <w:tblPr>
        <w:tblStyle w:val="4"/>
        <w:tblW w:w="0" w:type="auto"/>
        <w:tblInd w:w="2120" w:type="dxa"/>
        <w:tblBorders>
          <w:top w:val="single" w:color="1E1916" w:sz="4" w:space="0"/>
          <w:left w:val="single" w:color="1E1916" w:sz="4" w:space="0"/>
          <w:bottom w:val="single" w:color="1E1916" w:sz="4" w:space="0"/>
          <w:right w:val="single" w:color="1E1916" w:sz="4" w:space="0"/>
          <w:insideH w:val="single" w:color="1E1916" w:sz="4" w:space="0"/>
          <w:insideV w:val="single" w:color="1E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7"/>
        <w:gridCol w:w="3896"/>
      </w:tblGrid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3277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tabs>
                <w:tab w:val="left" w:pos="719"/>
              </w:tabs>
              <w:spacing w:before="1" w:line="331" w:lineRule="auto"/>
              <w:ind w:left="842" w:leftChars="81" w:right="643" w:hanging="664" w:hangingChars="277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1</w:t>
            </w:r>
            <w:r>
              <w:rPr>
                <w:color w:val="1E1916"/>
                <w:sz w:val="24"/>
              </w:rPr>
              <w:t>.</w:t>
            </w:r>
            <w:r>
              <w:rPr>
                <w:color w:val="1E1916"/>
                <w:sz w:val="24"/>
              </w:rPr>
              <w:tab/>
            </w:r>
            <w:r>
              <w:rPr>
                <w:color w:val="1E1916"/>
                <w:sz w:val="24"/>
              </w:rPr>
              <w:t>Subject Enrichment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</w:t>
            </w:r>
            <w:r>
              <w:rPr>
                <w:rFonts w:hint="default"/>
                <w:color w:val="1E1916"/>
                <w:sz w:val="24"/>
                <w:lang w:val="en-US"/>
              </w:rPr>
              <w:t>10</w:t>
            </w:r>
            <w:r>
              <w:rPr>
                <w:color w:val="1E1916"/>
                <w:sz w:val="24"/>
              </w:rPr>
              <w:t xml:space="preserve"> Marks) :</w:t>
            </w:r>
          </w:p>
        </w:tc>
        <w:tc>
          <w:tcPr>
            <w:tcW w:w="3896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1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Holiday Homework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Lab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Work</w:t>
            </w:r>
            <w:r>
              <w:rPr>
                <w:rFonts w:hint="default"/>
                <w:color w:val="1E1916"/>
                <w:sz w:val="24"/>
                <w:lang w:val="en-US"/>
              </w:rPr>
              <w:t>,Research,Project Work,Concept Map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Art Inegration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Quiz</w:t>
            </w:r>
            <w:r>
              <w:rPr>
                <w:rFonts w:hint="default"/>
                <w:color w:val="1E1916"/>
                <w:sz w:val="24"/>
                <w:lang w:val="en-US"/>
              </w:rPr>
              <w:t>,Group Discussion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Debate</w:t>
            </w:r>
            <w:r>
              <w:rPr>
                <w:rFonts w:hint="default"/>
                <w:color w:val="1E1916"/>
                <w:sz w:val="24"/>
                <w:lang w:val="en-US"/>
              </w:rPr>
              <w:t>,Oral  Test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Viva Voice (Lab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Manual)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Science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Fair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Achievement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77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719"/>
              </w:tabs>
              <w:spacing w:before="27"/>
              <w:ind w:firstLine="120" w:firstLineChars="50"/>
              <w:rPr>
                <w:color w:val="1E1916"/>
                <w:spacing w:val="-2"/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 xml:space="preserve">2        </w:t>
            </w:r>
            <w:r>
              <w:rPr>
                <w:color w:val="1E1916"/>
                <w:sz w:val="24"/>
              </w:rPr>
              <w:t>Portfolio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719"/>
              </w:tabs>
              <w:spacing w:before="27"/>
              <w:ind w:firstLine="480" w:firstLineChars="200"/>
              <w:rPr>
                <w:sz w:val="24"/>
              </w:rPr>
            </w:pPr>
            <w:r>
              <w:rPr>
                <w:color w:val="1E1916"/>
                <w:sz w:val="24"/>
              </w:rPr>
              <w:t>(5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Marks)</w:t>
            </w:r>
          </w:p>
        </w:tc>
        <w:tc>
          <w:tcPr>
            <w:tcW w:w="3896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1042"/>
                <w:tab w:val="left" w:pos="1043"/>
              </w:tabs>
              <w:spacing w:before="27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Notebook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color w:val="1E1916"/>
                <w:sz w:val="24"/>
              </w:rPr>
              <w:t>Assignment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1042"/>
                <w:tab w:val="left" w:pos="1043"/>
              </w:tabs>
              <w:spacing w:before="104"/>
              <w:ind w:hanging="721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Class Work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3277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719"/>
              </w:tabs>
              <w:spacing w:line="261" w:lineRule="exact"/>
              <w:ind w:left="136" w:leftChars="0" w:right="550" w:firstLine="0" w:firstLineChars="0"/>
              <w:jc w:val="right"/>
              <w:rPr>
                <w:color w:val="1E1916"/>
                <w:sz w:val="24"/>
              </w:rPr>
            </w:pPr>
            <w:r>
              <w:rPr>
                <w:color w:val="1E1916"/>
                <w:sz w:val="24"/>
              </w:rPr>
              <w:t>Periodic</w:t>
            </w:r>
            <w:r>
              <w:rPr>
                <w:color w:val="1E1916"/>
                <w:spacing w:val="-1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Assessment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719"/>
              </w:tabs>
              <w:spacing w:line="261" w:lineRule="exact"/>
              <w:ind w:left="136" w:leftChars="0" w:right="550" w:rightChars="0"/>
              <w:jc w:val="both"/>
              <w:rPr>
                <w:rFonts w:hint="default"/>
                <w:color w:val="1E1916"/>
                <w:sz w:val="24"/>
                <w:lang w:val="en-US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 xml:space="preserve">          Pen Paper Test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719"/>
              </w:tabs>
              <w:spacing w:line="261" w:lineRule="exact"/>
              <w:ind w:left="136" w:leftChars="0" w:right="550" w:rightChars="0"/>
              <w:jc w:val="both"/>
              <w:rPr>
                <w:rFonts w:hint="default"/>
                <w:color w:val="1E1916"/>
                <w:sz w:val="24"/>
                <w:lang w:val="en-US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 xml:space="preserve">         ( 5Marks )</w:t>
            </w:r>
          </w:p>
          <w:p>
            <w:pPr>
              <w:pStyle w:val="7"/>
              <w:spacing w:before="107"/>
              <w:ind w:left="-1" w:right="603"/>
              <w:jc w:val="right"/>
              <w:rPr>
                <w:sz w:val="24"/>
              </w:rPr>
            </w:pPr>
          </w:p>
        </w:tc>
        <w:tc>
          <w:tcPr>
            <w:tcW w:w="3896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spacing w:line="261" w:lineRule="exact"/>
              <w:ind w:left="1042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2 PT  of 20 Marks in Each Term</w:t>
            </w:r>
          </w:p>
          <w:p>
            <w:pPr>
              <w:pStyle w:val="7"/>
              <w:spacing w:line="261" w:lineRule="exact"/>
              <w:ind w:left="1042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sz w:val="24"/>
                <w:lang w:val="en-US"/>
              </w:rPr>
              <w:t>Weightage-5 marks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277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spacing w:line="245" w:lineRule="exact"/>
              <w:ind w:firstLine="240" w:firstLineChars="100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 xml:space="preserve">4      </w:t>
            </w:r>
            <w:r>
              <w:rPr>
                <w:color w:val="1E1916"/>
                <w:sz w:val="24"/>
              </w:rPr>
              <w:t>Mid-term</w:t>
            </w:r>
            <w:r>
              <w:rPr>
                <w:color w:val="1E1916"/>
                <w:spacing w:val="-5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Exam.</w:t>
            </w:r>
          </w:p>
          <w:p>
            <w:pPr>
              <w:pStyle w:val="7"/>
              <w:spacing w:before="107"/>
              <w:ind w:left="719"/>
              <w:rPr>
                <w:sz w:val="24"/>
              </w:rPr>
            </w:pPr>
            <w:r>
              <w:rPr>
                <w:color w:val="1E1916"/>
                <w:sz w:val="24"/>
              </w:rPr>
              <w:t>Annual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Term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Exam.</w:t>
            </w:r>
          </w:p>
        </w:tc>
        <w:tc>
          <w:tcPr>
            <w:tcW w:w="3896" w:type="dxa"/>
            <w:tcBorders>
              <w:top w:val="single" w:color="1E1916" w:sz="18" w:space="0"/>
              <w:bottom w:val="single" w:color="1E1916" w:sz="18" w:space="0"/>
            </w:tcBorders>
          </w:tcPr>
          <w:p>
            <w:pPr>
              <w:pStyle w:val="7"/>
              <w:spacing w:line="245" w:lineRule="exact"/>
              <w:ind w:right="541"/>
              <w:jc w:val="center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80 Marks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77" w:type="dxa"/>
            <w:tcBorders>
              <w:top w:val="single" w:color="1E1916" w:sz="18" w:space="0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3896" w:type="dxa"/>
            <w:tcBorders>
              <w:top w:val="single" w:color="1E1916" w:sz="18" w:space="0"/>
            </w:tcBorders>
          </w:tcPr>
          <w:p>
            <w:pPr>
              <w:pStyle w:val="7"/>
              <w:spacing w:line="236" w:lineRule="exact"/>
              <w:ind w:left="382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Total = 100 Marks</w:t>
            </w:r>
          </w:p>
        </w:tc>
      </w:tr>
    </w:tbl>
    <w:p>
      <w:pPr>
        <w:spacing w:line="236" w:lineRule="exact"/>
        <w:rPr>
          <w:sz w:val="24"/>
        </w:rPr>
        <w:sectPr>
          <w:pgSz w:w="13840" w:h="9520" w:orient="landscape"/>
          <w:pgMar w:top="880" w:right="1680" w:bottom="280" w:left="1320" w:header="720" w:footer="720" w:gutter="0"/>
          <w:cols w:space="720" w:num="1"/>
        </w:sectPr>
      </w:pPr>
    </w:p>
    <w:p>
      <w:pPr>
        <w:pStyle w:val="5"/>
        <w:rPr>
          <w:rFonts w:ascii="Segoe UI"/>
          <w:b/>
          <w:sz w:val="20"/>
        </w:rPr>
      </w:pPr>
    </w:p>
    <w:p>
      <w:pPr>
        <w:pStyle w:val="5"/>
        <w:rPr>
          <w:rFonts w:ascii="Segoe UI"/>
          <w:b/>
          <w:sz w:val="21"/>
        </w:rPr>
      </w:pPr>
    </w:p>
    <w:p>
      <w:pPr>
        <w:spacing w:before="28"/>
        <w:ind w:left="3551" w:right="36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1E1916"/>
          <w:sz w:val="24"/>
        </w:rPr>
        <w:t>MID</w:t>
      </w:r>
      <w:r>
        <w:rPr>
          <w:rFonts w:ascii="Segoe UI"/>
          <w:b/>
          <w:color w:val="1E1916"/>
          <w:spacing w:val="-3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TERM</w:t>
      </w:r>
      <w:r>
        <w:rPr>
          <w:rFonts w:ascii="Segoe UI"/>
          <w:b/>
          <w:color w:val="1E1916"/>
          <w:spacing w:val="-2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EXAM.</w:t>
      </w:r>
      <w:r>
        <w:rPr>
          <w:rFonts w:ascii="Segoe UI"/>
          <w:b/>
          <w:color w:val="1E1916"/>
          <w:spacing w:val="-3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(202</w:t>
      </w:r>
      <w:r>
        <w:rPr>
          <w:rFonts w:hint="default" w:ascii="Segoe UI"/>
          <w:b/>
          <w:color w:val="1E1916"/>
          <w:sz w:val="24"/>
          <w:lang w:val="en-US"/>
        </w:rPr>
        <w:t>3</w:t>
      </w:r>
      <w:r>
        <w:rPr>
          <w:rFonts w:ascii="Segoe UI"/>
          <w:b/>
          <w:color w:val="1E1916"/>
          <w:spacing w:val="-2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-</w:t>
      </w:r>
      <w:r>
        <w:rPr>
          <w:rFonts w:ascii="Segoe UI"/>
          <w:b/>
          <w:color w:val="1E1916"/>
          <w:spacing w:val="-2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2</w:t>
      </w:r>
      <w:r>
        <w:rPr>
          <w:rFonts w:hint="default" w:ascii="Segoe UI"/>
          <w:b/>
          <w:color w:val="1E1916"/>
          <w:sz w:val="24"/>
          <w:lang w:val="en-US"/>
        </w:rPr>
        <w:t>4</w:t>
      </w:r>
      <w:r>
        <w:rPr>
          <w:rFonts w:ascii="Segoe UI"/>
          <w:b/>
          <w:color w:val="1E1916"/>
          <w:sz w:val="24"/>
        </w:rPr>
        <w:t>)</w:t>
      </w:r>
    </w:p>
    <w:p>
      <w:pPr>
        <w:pStyle w:val="5"/>
        <w:spacing w:before="4" w:after="1"/>
        <w:rPr>
          <w:rFonts w:ascii="Segoe UI"/>
          <w:b/>
          <w:sz w:val="11"/>
        </w:rPr>
      </w:pPr>
    </w:p>
    <w:tbl>
      <w:tblPr>
        <w:tblStyle w:val="4"/>
        <w:tblW w:w="0" w:type="auto"/>
        <w:tblInd w:w="157" w:type="dxa"/>
        <w:tblBorders>
          <w:top w:val="single" w:color="1E1916" w:sz="4" w:space="0"/>
          <w:left w:val="single" w:color="1E1916" w:sz="4" w:space="0"/>
          <w:bottom w:val="single" w:color="1E1916" w:sz="4" w:space="0"/>
          <w:right w:val="single" w:color="1E1916" w:sz="4" w:space="0"/>
          <w:insideH w:val="single" w:color="1E1916" w:sz="4" w:space="0"/>
          <w:insideV w:val="single" w:color="1E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071"/>
        <w:gridCol w:w="418"/>
        <w:gridCol w:w="2075"/>
        <w:gridCol w:w="2732"/>
        <w:gridCol w:w="802"/>
        <w:gridCol w:w="2848"/>
      </w:tblGrid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610" w:type="dxa"/>
          </w:tcPr>
          <w:p>
            <w:pPr>
              <w:pStyle w:val="7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S.N.</w:t>
            </w:r>
          </w:p>
        </w:tc>
        <w:tc>
          <w:tcPr>
            <w:tcW w:w="1071" w:type="dxa"/>
          </w:tcPr>
          <w:p>
            <w:pPr>
              <w:pStyle w:val="7"/>
              <w:spacing w:before="104"/>
              <w:ind w:left="17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Month</w:t>
            </w:r>
          </w:p>
        </w:tc>
        <w:tc>
          <w:tcPr>
            <w:tcW w:w="418" w:type="dxa"/>
          </w:tcPr>
          <w:p>
            <w:pPr>
              <w:pStyle w:val="7"/>
              <w:spacing w:before="104"/>
              <w:ind w:left="36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Ch.</w:t>
            </w:r>
          </w:p>
          <w:p>
            <w:pPr>
              <w:pStyle w:val="7"/>
              <w:spacing w:before="58"/>
              <w:ind w:left="58" w:right="-1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No.</w:t>
            </w:r>
          </w:p>
        </w:tc>
        <w:tc>
          <w:tcPr>
            <w:tcW w:w="2075" w:type="dxa"/>
          </w:tcPr>
          <w:p>
            <w:pPr>
              <w:pStyle w:val="7"/>
              <w:spacing w:before="50" w:line="330" w:lineRule="atLeast"/>
              <w:ind w:left="540" w:right="746" w:hanging="180"/>
              <w:rPr>
                <w:b/>
                <w:sz w:val="24"/>
              </w:rPr>
            </w:pPr>
            <w:r>
              <w:rPr>
                <w:b/>
                <w:color w:val="1E1916"/>
                <w:spacing w:val="-1"/>
                <w:sz w:val="24"/>
              </w:rPr>
              <w:t>Chapters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Topic</w:t>
            </w:r>
          </w:p>
        </w:tc>
        <w:tc>
          <w:tcPr>
            <w:tcW w:w="2732" w:type="dxa"/>
          </w:tcPr>
          <w:p>
            <w:pPr>
              <w:pStyle w:val="7"/>
              <w:spacing w:before="50" w:line="330" w:lineRule="atLeast"/>
              <w:ind w:left="925" w:right="378" w:hanging="60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Activities</w:t>
            </w:r>
            <w:r>
              <w:rPr>
                <w:b/>
                <w:color w:val="1E1916"/>
                <w:spacing w:val="1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and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Lab</w:t>
            </w:r>
            <w:r>
              <w:rPr>
                <w:b/>
                <w:color w:val="1E1916"/>
                <w:spacing w:val="-9"/>
                <w:sz w:val="24"/>
              </w:rPr>
              <w:t xml:space="preserve"> </w:t>
            </w:r>
            <w:r>
              <w:rPr>
                <w:b/>
                <w:color w:val="1E1916"/>
                <w:spacing w:val="-9"/>
                <w:sz w:val="24"/>
                <w:lang w:val="en-US"/>
              </w:rPr>
              <w:t>Manual</w:t>
            </w:r>
          </w:p>
        </w:tc>
        <w:tc>
          <w:tcPr>
            <w:tcW w:w="802" w:type="dxa"/>
          </w:tcPr>
          <w:p>
            <w:pPr>
              <w:pStyle w:val="7"/>
              <w:spacing w:before="104"/>
              <w:ind w:left="84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Marks</w:t>
            </w:r>
          </w:p>
        </w:tc>
        <w:tc>
          <w:tcPr>
            <w:tcW w:w="2848" w:type="dxa"/>
          </w:tcPr>
          <w:p>
            <w:pPr>
              <w:pStyle w:val="7"/>
              <w:spacing w:before="10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Suggested</w:t>
            </w:r>
            <w:r>
              <w:rPr>
                <w:b/>
                <w:color w:val="1E1916"/>
                <w:spacing w:val="-2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Teaching</w:t>
            </w:r>
          </w:p>
          <w:p>
            <w:pPr>
              <w:pStyle w:val="7"/>
              <w:spacing w:before="77"/>
              <w:ind w:right="168"/>
              <w:jc w:val="right"/>
              <w:rPr>
                <w:b/>
              </w:rPr>
            </w:pPr>
            <w:r>
              <w:rPr>
                <w:b/>
                <w:color w:val="1E1916"/>
              </w:rPr>
              <w:t>learning</w:t>
            </w:r>
            <w:r>
              <w:rPr>
                <w:b/>
                <w:color w:val="1E1916"/>
                <w:spacing w:val="-5"/>
              </w:rPr>
              <w:t xml:space="preserve"> </w:t>
            </w:r>
            <w:r>
              <w:rPr>
                <w:b/>
                <w:color w:val="1E1916"/>
              </w:rPr>
              <w:t>material</w:t>
            </w:r>
            <w:r>
              <w:rPr>
                <w:b/>
                <w:color w:val="1E1916"/>
                <w:spacing w:val="-3"/>
              </w:rPr>
              <w:t xml:space="preserve"> </w:t>
            </w:r>
            <w:r>
              <w:rPr>
                <w:b/>
                <w:color w:val="1E1916"/>
              </w:rPr>
              <w:t>(TLM)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10" w:type="dxa"/>
          </w:tcPr>
          <w:p>
            <w:pPr>
              <w:pStyle w:val="7"/>
              <w:spacing w:before="9"/>
              <w:ind w:left="-1"/>
              <w:rPr>
                <w:sz w:val="24"/>
              </w:rPr>
            </w:pPr>
            <w:r>
              <w:rPr>
                <w:color w:val="1E1916"/>
                <w:sz w:val="24"/>
              </w:rPr>
              <w:t>1.</w:t>
            </w:r>
          </w:p>
        </w:tc>
        <w:tc>
          <w:tcPr>
            <w:tcW w:w="1071" w:type="dxa"/>
          </w:tcPr>
          <w:p>
            <w:pPr>
              <w:pStyle w:val="7"/>
              <w:spacing w:before="9"/>
              <w:ind w:left="109"/>
              <w:rPr>
                <w:sz w:val="24"/>
              </w:rPr>
            </w:pPr>
            <w:r>
              <w:rPr>
                <w:color w:val="1E1916"/>
                <w:sz w:val="24"/>
              </w:rPr>
              <w:t>April</w:t>
            </w:r>
          </w:p>
        </w:tc>
        <w:tc>
          <w:tcPr>
            <w:tcW w:w="418" w:type="dxa"/>
          </w:tcPr>
          <w:p>
            <w:pPr>
              <w:pStyle w:val="7"/>
              <w:spacing w:before="9"/>
              <w:ind w:left="118"/>
              <w:rPr>
                <w:sz w:val="24"/>
              </w:rPr>
            </w:pPr>
            <w:r>
              <w:rPr>
                <w:color w:val="1E1916"/>
                <w:sz w:val="24"/>
              </w:rPr>
              <w:t>1</w:t>
            </w:r>
          </w:p>
        </w:tc>
        <w:tc>
          <w:tcPr>
            <w:tcW w:w="2075" w:type="dxa"/>
          </w:tcPr>
          <w:p>
            <w:pPr>
              <w:pStyle w:val="7"/>
              <w:spacing w:before="9" w:line="288" w:lineRule="auto"/>
              <w:ind w:left="60" w:right="124"/>
              <w:rPr>
                <w:sz w:val="24"/>
              </w:rPr>
            </w:pPr>
            <w:r>
              <w:rPr>
                <w:color w:val="1E1916"/>
                <w:sz w:val="24"/>
              </w:rPr>
              <w:t>Crop production &amp;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Management</w:t>
            </w:r>
            <w:r>
              <w:rPr>
                <w:color w:val="1E1916"/>
                <w:spacing w:val="-1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PT-1)</w:t>
            </w:r>
          </w:p>
        </w:tc>
        <w:tc>
          <w:tcPr>
            <w:tcW w:w="2732" w:type="dxa"/>
          </w:tcPr>
          <w:p>
            <w:pPr>
              <w:pStyle w:val="7"/>
              <w:spacing w:before="9" w:line="288" w:lineRule="auto"/>
              <w:ind w:left="145" w:right="29" w:hanging="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Seed Selection</w:t>
            </w:r>
          </w:p>
          <w:p>
            <w:pPr>
              <w:pStyle w:val="7"/>
              <w:spacing w:before="9" w:line="288" w:lineRule="auto"/>
              <w:ind w:left="145" w:right="29" w:hanging="92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Activity given in NCERT</w:t>
            </w:r>
          </w:p>
          <w:p>
            <w:pPr>
              <w:pStyle w:val="7"/>
              <w:spacing w:before="9" w:line="288" w:lineRule="auto"/>
              <w:ind w:left="145" w:right="29" w:hanging="92"/>
              <w:rPr>
                <w:sz w:val="24"/>
                <w:lang w:val="en-US"/>
              </w:rPr>
            </w:pPr>
          </w:p>
          <w:p>
            <w:pPr>
              <w:pStyle w:val="7"/>
              <w:spacing w:before="9" w:line="288" w:lineRule="auto"/>
              <w:ind w:left="145" w:right="29" w:hanging="92"/>
              <w:rPr>
                <w:sz w:val="24"/>
                <w:lang w:val="en-US"/>
              </w:rPr>
            </w:pPr>
          </w:p>
          <w:p>
            <w:pPr>
              <w:pStyle w:val="7"/>
              <w:spacing w:before="9" w:line="288" w:lineRule="auto"/>
              <w:ind w:left="145" w:right="29" w:hanging="92"/>
              <w:rPr>
                <w:sz w:val="24"/>
                <w:lang w:val="en-US"/>
              </w:rPr>
            </w:pPr>
          </w:p>
        </w:tc>
        <w:tc>
          <w:tcPr>
            <w:tcW w:w="802" w:type="dxa"/>
          </w:tcPr>
          <w:p>
            <w:pPr>
              <w:pStyle w:val="7"/>
              <w:spacing w:before="9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rFonts w:hint="default"/>
                <w:sz w:val="24"/>
                <w:lang w:val="en-US"/>
              </w:rPr>
              <w:t>4</w:t>
            </w:r>
          </w:p>
        </w:tc>
        <w:tc>
          <w:tcPr>
            <w:tcW w:w="2848" w:type="dxa"/>
          </w:tcPr>
          <w:p>
            <w:pPr>
              <w:pStyle w:val="7"/>
              <w:spacing w:before="9" w:line="288" w:lineRule="auto"/>
              <w:ind w:left="211" w:right="60"/>
              <w:rPr>
                <w:sz w:val="24"/>
              </w:rPr>
            </w:pPr>
            <w:r>
              <w:rPr>
                <w:color w:val="1E1916"/>
                <w:sz w:val="24"/>
              </w:rPr>
              <w:t>Agricultural implements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(tools)</w:t>
            </w:r>
            <w:r>
              <w:rPr>
                <w:color w:val="1E1916"/>
                <w:spacing w:val="-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Cutou</w:t>
            </w:r>
            <w:r>
              <w:rPr>
                <w:rFonts w:hint="default"/>
                <w:color w:val="1E1916"/>
                <w:sz w:val="24"/>
                <w:lang w:val="en-US"/>
              </w:rPr>
              <w:t>t</w:t>
            </w:r>
            <w:r>
              <w:rPr>
                <w:color w:val="1E1916"/>
                <w:sz w:val="24"/>
              </w:rPr>
              <w:t>s/models/real</w:t>
            </w:r>
          </w:p>
          <w:p>
            <w:pPr>
              <w:pStyle w:val="7"/>
              <w:spacing w:line="241" w:lineRule="exact"/>
              <w:ind w:left="211"/>
              <w:rPr>
                <w:sz w:val="24"/>
              </w:rPr>
            </w:pPr>
            <w:r>
              <w:rPr>
                <w:color w:val="1E1916"/>
                <w:sz w:val="24"/>
              </w:rPr>
              <w:t>objects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10" w:type="dxa"/>
          </w:tcPr>
          <w:p>
            <w:pPr>
              <w:pStyle w:val="7"/>
              <w:spacing w:before="57"/>
              <w:ind w:left="-1"/>
              <w:rPr>
                <w:sz w:val="24"/>
              </w:rPr>
            </w:pPr>
            <w:r>
              <w:rPr>
                <w:color w:val="1E1916"/>
                <w:sz w:val="24"/>
              </w:rPr>
              <w:t>2.</w:t>
            </w:r>
          </w:p>
        </w:tc>
        <w:tc>
          <w:tcPr>
            <w:tcW w:w="1071" w:type="dxa"/>
          </w:tcPr>
          <w:p>
            <w:pPr>
              <w:pStyle w:val="7"/>
              <w:spacing w:before="57"/>
              <w:ind w:left="109"/>
              <w:rPr>
                <w:sz w:val="24"/>
              </w:rPr>
            </w:pPr>
            <w:r>
              <w:rPr>
                <w:color w:val="1E1916"/>
                <w:sz w:val="24"/>
              </w:rPr>
              <w:t>April</w:t>
            </w:r>
          </w:p>
        </w:tc>
        <w:tc>
          <w:tcPr>
            <w:tcW w:w="418" w:type="dxa"/>
          </w:tcPr>
          <w:p>
            <w:pPr>
              <w:pStyle w:val="7"/>
              <w:spacing w:before="57"/>
              <w:ind w:left="118"/>
              <w:rPr>
                <w:sz w:val="24"/>
              </w:rPr>
            </w:pPr>
            <w:r>
              <w:rPr>
                <w:color w:val="1E1916"/>
                <w:sz w:val="24"/>
              </w:rPr>
              <w:t>2</w:t>
            </w:r>
          </w:p>
        </w:tc>
        <w:tc>
          <w:tcPr>
            <w:tcW w:w="2075" w:type="dxa"/>
          </w:tcPr>
          <w:p>
            <w:pPr>
              <w:pStyle w:val="7"/>
              <w:spacing w:line="330" w:lineRule="atLeast"/>
              <w:ind w:left="60" w:right="-18"/>
              <w:rPr>
                <w:sz w:val="24"/>
              </w:rPr>
            </w:pPr>
            <w:r>
              <w:rPr>
                <w:color w:val="1E1916"/>
                <w:sz w:val="24"/>
              </w:rPr>
              <w:t>Micro Organisms :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Friends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&amp;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Foe PT-1)</w:t>
            </w:r>
          </w:p>
        </w:tc>
        <w:tc>
          <w:tcPr>
            <w:tcW w:w="2732" w:type="dxa"/>
          </w:tcPr>
          <w:p>
            <w:pPr>
              <w:pStyle w:val="7"/>
              <w:spacing w:line="330" w:lineRule="atLeast"/>
              <w:ind w:left="176" w:right="487" w:hanging="30"/>
              <w:rPr>
                <w:sz w:val="24"/>
              </w:rPr>
            </w:pPr>
            <w:r>
              <w:rPr>
                <w:sz w:val="24"/>
                <w:lang w:val="en-US"/>
              </w:rPr>
              <w:t>Exp no 7 ,page no 13 ,lab manual</w:t>
            </w:r>
          </w:p>
        </w:tc>
        <w:tc>
          <w:tcPr>
            <w:tcW w:w="802" w:type="dxa"/>
          </w:tcPr>
          <w:p>
            <w:pPr>
              <w:pStyle w:val="7"/>
              <w:spacing w:before="57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rFonts w:hint="default"/>
                <w:sz w:val="24"/>
                <w:lang w:val="en-US"/>
              </w:rPr>
              <w:t>2</w:t>
            </w:r>
          </w:p>
        </w:tc>
        <w:tc>
          <w:tcPr>
            <w:tcW w:w="2848" w:type="dxa"/>
          </w:tcPr>
          <w:p>
            <w:pPr>
              <w:pStyle w:val="7"/>
              <w:spacing w:line="330" w:lineRule="atLeast"/>
              <w:ind w:left="211" w:right="-13"/>
              <w:rPr>
                <w:sz w:val="24"/>
              </w:rPr>
            </w:pPr>
            <w:r>
              <w:rPr>
                <w:color w:val="1E1916"/>
                <w:sz w:val="24"/>
              </w:rPr>
              <w:t>Yeast, Bread (with mould),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preservatives, etc.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10" w:type="dxa"/>
          </w:tcPr>
          <w:p>
            <w:pPr>
              <w:pStyle w:val="7"/>
              <w:spacing w:before="5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3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</w:tcPr>
          <w:p>
            <w:pPr>
              <w:pStyle w:val="7"/>
              <w:spacing w:before="5"/>
              <w:ind w:left="109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May</w:t>
            </w:r>
          </w:p>
        </w:tc>
        <w:tc>
          <w:tcPr>
            <w:tcW w:w="418" w:type="dxa"/>
          </w:tcPr>
          <w:p>
            <w:pPr>
              <w:pStyle w:val="7"/>
              <w:spacing w:before="5"/>
              <w:ind w:left="11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5</w:t>
            </w:r>
          </w:p>
          <w:p>
            <w:pPr>
              <w:pStyle w:val="7"/>
              <w:spacing w:before="5"/>
              <w:ind w:left="118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2075" w:type="dxa"/>
          </w:tcPr>
          <w:p>
            <w:pPr>
              <w:pStyle w:val="7"/>
              <w:spacing w:before="5"/>
              <w:rPr>
                <w:sz w:val="24"/>
              </w:rPr>
            </w:pPr>
            <w:r>
              <w:rPr>
                <w:sz w:val="24"/>
                <w:lang w:val="en-US"/>
              </w:rPr>
              <w:t>Conservation of plants and animals</w:t>
            </w:r>
          </w:p>
        </w:tc>
        <w:tc>
          <w:tcPr>
            <w:tcW w:w="2732" w:type="dxa"/>
          </w:tcPr>
          <w:p>
            <w:pPr>
              <w:pStyle w:val="7"/>
              <w:spacing w:before="5" w:line="288" w:lineRule="auto"/>
              <w:ind w:left="240" w:leftChars="109" w:right="783" w:firstLine="0" w:firstLineChars="0"/>
              <w:rPr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2"/>
                <w:highlight w:val="none"/>
                <w:vertAlign w:val="baseline"/>
                <w:lang w:val="en-US" w:eastAsia="en-US"/>
              </w:rPr>
              <w:t>Study the biodiversity of a park nearby prepare a detailed report with the photographs and sketches of flora and fauna.</w:t>
            </w:r>
          </w:p>
        </w:tc>
        <w:tc>
          <w:tcPr>
            <w:tcW w:w="802" w:type="dxa"/>
          </w:tcPr>
          <w:p>
            <w:pPr>
              <w:pStyle w:val="7"/>
              <w:spacing w:before="5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14</w:t>
            </w:r>
          </w:p>
        </w:tc>
        <w:tc>
          <w:tcPr>
            <w:tcW w:w="2848" w:type="dxa"/>
          </w:tcPr>
          <w:p>
            <w:pPr>
              <w:pStyle w:val="7"/>
              <w:spacing w:before="5" w:line="288" w:lineRule="auto"/>
              <w:ind w:left="211" w:right="173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Charts of endangered animals/plants ,school garden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1049" w:hRule="atLeast"/>
        </w:trPr>
        <w:tc>
          <w:tcPr>
            <w:tcW w:w="610" w:type="dxa"/>
          </w:tcPr>
          <w:p>
            <w:pPr>
              <w:pStyle w:val="7"/>
              <w:spacing w:before="5"/>
              <w:ind w:left="-1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4</w:t>
            </w:r>
          </w:p>
        </w:tc>
        <w:tc>
          <w:tcPr>
            <w:tcW w:w="1071" w:type="dxa"/>
          </w:tcPr>
          <w:p>
            <w:pPr>
              <w:pStyle w:val="7"/>
              <w:spacing w:before="5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July</w:t>
            </w:r>
          </w:p>
        </w:tc>
        <w:tc>
          <w:tcPr>
            <w:tcW w:w="418" w:type="dxa"/>
          </w:tcPr>
          <w:p>
            <w:pPr>
              <w:pStyle w:val="7"/>
              <w:spacing w:before="5"/>
              <w:ind w:left="118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8</w:t>
            </w:r>
          </w:p>
        </w:tc>
        <w:tc>
          <w:tcPr>
            <w:tcW w:w="2075" w:type="dxa"/>
          </w:tcPr>
          <w:p>
            <w:pPr>
              <w:pStyle w:val="7"/>
              <w:spacing w:before="5"/>
              <w:ind w:left="60"/>
              <w:rPr>
                <w:rFonts w:hint="default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Force and Pressure</w:t>
            </w:r>
            <w:r>
              <w:rPr>
                <w:rFonts w:hint="default"/>
                <w:sz w:val="24"/>
                <w:lang w:val="en-US"/>
              </w:rPr>
              <w:t xml:space="preserve"> PT-2</w:t>
            </w:r>
          </w:p>
        </w:tc>
        <w:tc>
          <w:tcPr>
            <w:tcW w:w="2732" w:type="dxa"/>
          </w:tcPr>
          <w:p>
            <w:pPr>
              <w:pStyle w:val="7"/>
              <w:spacing w:before="5" w:line="288" w:lineRule="auto"/>
              <w:ind w:left="145" w:right="783"/>
              <w:rPr>
                <w:sz w:val="24"/>
              </w:rPr>
            </w:pPr>
            <w:r>
              <w:rPr>
                <w:sz w:val="24"/>
                <w:lang w:val="en-US"/>
              </w:rPr>
              <w:t>Pressure exerted by liquid and gases</w:t>
            </w:r>
          </w:p>
        </w:tc>
        <w:tc>
          <w:tcPr>
            <w:tcW w:w="802" w:type="dxa"/>
          </w:tcPr>
          <w:p>
            <w:pPr>
              <w:pStyle w:val="7"/>
              <w:spacing w:before="5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12</w:t>
            </w:r>
          </w:p>
        </w:tc>
        <w:tc>
          <w:tcPr>
            <w:tcW w:w="2848" w:type="dxa"/>
          </w:tcPr>
          <w:p>
            <w:pPr>
              <w:pStyle w:val="7"/>
              <w:spacing w:before="5" w:line="288" w:lineRule="auto"/>
              <w:ind w:left="211" w:right="17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Ball,objects,Table,</w:t>
            </w:r>
          </w:p>
          <w:p>
            <w:pPr>
              <w:pStyle w:val="7"/>
              <w:spacing w:before="5" w:line="288" w:lineRule="auto"/>
              <w:ind w:left="211" w:right="173"/>
              <w:rPr>
                <w:sz w:val="24"/>
              </w:rPr>
            </w:pPr>
            <w:r>
              <w:rPr>
                <w:sz w:val="24"/>
                <w:lang w:val="en-US"/>
              </w:rPr>
              <w:t>Bottles, Rubber,Syringe etc</w:t>
            </w:r>
          </w:p>
        </w:tc>
      </w:tr>
    </w:tbl>
    <w:p>
      <w:pPr>
        <w:spacing w:line="288" w:lineRule="auto"/>
        <w:rPr>
          <w:sz w:val="24"/>
        </w:rPr>
        <w:sectPr>
          <w:pgSz w:w="13840" w:h="9520" w:orient="landscape"/>
          <w:pgMar w:top="880" w:right="1680" w:bottom="280" w:left="1320" w:header="720" w:footer="720" w:gutter="0"/>
          <w:cols w:space="720" w:num="1"/>
        </w:sectPr>
      </w:pPr>
    </w:p>
    <w:p>
      <w:pPr>
        <w:pStyle w:val="5"/>
        <w:rPr>
          <w:rFonts w:ascii="Segoe UI"/>
          <w:b/>
          <w:sz w:val="20"/>
        </w:rPr>
      </w:pPr>
    </w:p>
    <w:p>
      <w:pPr>
        <w:pStyle w:val="5"/>
        <w:spacing w:before="9" w:after="1"/>
        <w:rPr>
          <w:rFonts w:ascii="Segoe UI"/>
          <w:b/>
          <w:sz w:val="18"/>
        </w:rPr>
      </w:pPr>
    </w:p>
    <w:tbl>
      <w:tblPr>
        <w:tblStyle w:val="4"/>
        <w:tblW w:w="0" w:type="auto"/>
        <w:tblInd w:w="176" w:type="dxa"/>
        <w:tblBorders>
          <w:top w:val="single" w:color="1E1916" w:sz="4" w:space="0"/>
          <w:left w:val="single" w:color="1E1916" w:sz="4" w:space="0"/>
          <w:bottom w:val="single" w:color="1E1916" w:sz="4" w:space="0"/>
          <w:right w:val="single" w:color="1E1916" w:sz="4" w:space="0"/>
          <w:insideH w:val="single" w:color="1E1916" w:sz="4" w:space="0"/>
          <w:insideV w:val="single" w:color="1E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071"/>
        <w:gridCol w:w="418"/>
        <w:gridCol w:w="2075"/>
        <w:gridCol w:w="2732"/>
        <w:gridCol w:w="802"/>
        <w:gridCol w:w="2848"/>
      </w:tblGrid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901" w:hRule="atLeast"/>
        </w:trPr>
        <w:tc>
          <w:tcPr>
            <w:tcW w:w="610" w:type="dxa"/>
          </w:tcPr>
          <w:p>
            <w:pPr>
              <w:pStyle w:val="7"/>
              <w:spacing w:before="174"/>
              <w:ind w:left="119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S.N.</w:t>
            </w:r>
          </w:p>
        </w:tc>
        <w:tc>
          <w:tcPr>
            <w:tcW w:w="1071" w:type="dxa"/>
          </w:tcPr>
          <w:p>
            <w:pPr>
              <w:pStyle w:val="7"/>
              <w:spacing w:before="174"/>
              <w:ind w:left="17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Month</w:t>
            </w:r>
          </w:p>
        </w:tc>
        <w:tc>
          <w:tcPr>
            <w:tcW w:w="418" w:type="dxa"/>
          </w:tcPr>
          <w:p>
            <w:pPr>
              <w:pStyle w:val="7"/>
              <w:spacing w:before="174"/>
              <w:ind w:left="36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Ch.</w:t>
            </w:r>
          </w:p>
          <w:p>
            <w:pPr>
              <w:pStyle w:val="7"/>
              <w:spacing w:before="128"/>
              <w:ind w:left="58" w:right="-1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No.</w:t>
            </w:r>
          </w:p>
        </w:tc>
        <w:tc>
          <w:tcPr>
            <w:tcW w:w="2075" w:type="dxa"/>
          </w:tcPr>
          <w:p>
            <w:pPr>
              <w:pStyle w:val="7"/>
              <w:spacing w:before="50" w:line="400" w:lineRule="atLeast"/>
              <w:ind w:left="540" w:right="746" w:hanging="180"/>
              <w:rPr>
                <w:b/>
                <w:sz w:val="24"/>
              </w:rPr>
            </w:pPr>
            <w:r>
              <w:rPr>
                <w:b/>
                <w:color w:val="1E1916"/>
                <w:spacing w:val="-1"/>
                <w:sz w:val="24"/>
              </w:rPr>
              <w:t>Chapters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Topic</w:t>
            </w:r>
          </w:p>
        </w:tc>
        <w:tc>
          <w:tcPr>
            <w:tcW w:w="2732" w:type="dxa"/>
          </w:tcPr>
          <w:p>
            <w:pPr>
              <w:pStyle w:val="7"/>
              <w:spacing w:before="50" w:line="400" w:lineRule="atLeast"/>
              <w:ind w:left="925" w:right="378" w:hanging="60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Activities</w:t>
            </w:r>
            <w:r>
              <w:rPr>
                <w:b/>
                <w:color w:val="1E1916"/>
                <w:spacing w:val="1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and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Lab</w:t>
            </w:r>
            <w:r>
              <w:rPr>
                <w:b/>
                <w:color w:val="1E1916"/>
                <w:spacing w:val="-9"/>
                <w:sz w:val="24"/>
              </w:rPr>
              <w:t xml:space="preserve"> </w:t>
            </w:r>
            <w:r>
              <w:rPr>
                <w:b/>
                <w:color w:val="1E1916"/>
                <w:spacing w:val="-9"/>
                <w:sz w:val="24"/>
                <w:lang w:val="en-US"/>
              </w:rPr>
              <w:t>Manual</w:t>
            </w:r>
          </w:p>
        </w:tc>
        <w:tc>
          <w:tcPr>
            <w:tcW w:w="802" w:type="dxa"/>
          </w:tcPr>
          <w:p>
            <w:pPr>
              <w:pStyle w:val="7"/>
              <w:spacing w:before="174"/>
              <w:ind w:left="84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Marks</w:t>
            </w:r>
          </w:p>
        </w:tc>
        <w:tc>
          <w:tcPr>
            <w:tcW w:w="2848" w:type="dxa"/>
          </w:tcPr>
          <w:p>
            <w:pPr>
              <w:pStyle w:val="7"/>
              <w:spacing w:before="17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Suggested</w:t>
            </w:r>
            <w:r>
              <w:rPr>
                <w:b/>
                <w:color w:val="1E1916"/>
                <w:spacing w:val="-2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Teaching</w:t>
            </w:r>
          </w:p>
          <w:p>
            <w:pPr>
              <w:pStyle w:val="7"/>
              <w:spacing w:before="147"/>
              <w:ind w:right="168"/>
              <w:jc w:val="right"/>
              <w:rPr>
                <w:b/>
              </w:rPr>
            </w:pPr>
            <w:r>
              <w:rPr>
                <w:b/>
                <w:color w:val="1E1916"/>
              </w:rPr>
              <w:t>learning</w:t>
            </w:r>
            <w:r>
              <w:rPr>
                <w:b/>
                <w:color w:val="1E1916"/>
                <w:spacing w:val="-5"/>
              </w:rPr>
              <w:t xml:space="preserve"> </w:t>
            </w:r>
            <w:r>
              <w:rPr>
                <w:b/>
                <w:color w:val="1E1916"/>
              </w:rPr>
              <w:t>material</w:t>
            </w:r>
            <w:r>
              <w:rPr>
                <w:b/>
                <w:color w:val="1E1916"/>
                <w:spacing w:val="-3"/>
              </w:rPr>
              <w:t xml:space="preserve"> </w:t>
            </w:r>
            <w:r>
              <w:rPr>
                <w:b/>
                <w:color w:val="1E1916"/>
              </w:rPr>
              <w:t>(TLM)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610" w:type="dxa"/>
          </w:tcPr>
          <w:p>
            <w:pPr>
              <w:pStyle w:val="7"/>
              <w:spacing w:before="66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5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</w:tcPr>
          <w:p>
            <w:pPr>
              <w:pStyle w:val="7"/>
              <w:spacing w:before="66"/>
              <w:ind w:left="109"/>
              <w:rPr>
                <w:sz w:val="24"/>
              </w:rPr>
            </w:pPr>
            <w:r>
              <w:rPr>
                <w:color w:val="1E1916"/>
                <w:sz w:val="24"/>
              </w:rPr>
              <w:t>July</w:t>
            </w:r>
          </w:p>
        </w:tc>
        <w:tc>
          <w:tcPr>
            <w:tcW w:w="418" w:type="dxa"/>
          </w:tcPr>
          <w:p>
            <w:pPr>
              <w:pStyle w:val="7"/>
              <w:spacing w:before="66"/>
              <w:ind w:left="58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9</w:t>
            </w:r>
          </w:p>
        </w:tc>
        <w:tc>
          <w:tcPr>
            <w:tcW w:w="2075" w:type="dxa"/>
          </w:tcPr>
          <w:p>
            <w:pPr>
              <w:pStyle w:val="7"/>
              <w:spacing w:before="66"/>
              <w:ind w:left="60"/>
              <w:rPr>
                <w:sz w:val="24"/>
              </w:rPr>
            </w:pPr>
            <w:r>
              <w:rPr>
                <w:color w:val="1E1916"/>
                <w:sz w:val="24"/>
              </w:rPr>
              <w:t>Friction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</w:p>
        </w:tc>
        <w:tc>
          <w:tcPr>
            <w:tcW w:w="2732" w:type="dxa"/>
          </w:tcPr>
          <w:p>
            <w:pPr>
              <w:pStyle w:val="7"/>
              <w:spacing w:before="66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Activities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given in</w:t>
            </w:r>
          </w:p>
          <w:p>
            <w:pPr>
              <w:pStyle w:val="7"/>
              <w:spacing w:before="124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NCERT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Textbook</w:t>
            </w:r>
          </w:p>
        </w:tc>
        <w:tc>
          <w:tcPr>
            <w:tcW w:w="802" w:type="dxa"/>
          </w:tcPr>
          <w:p>
            <w:pPr>
              <w:pStyle w:val="7"/>
              <w:spacing w:before="66"/>
              <w:ind w:right="82"/>
              <w:jc w:val="center"/>
              <w:rPr>
                <w:color w:val="1E1916"/>
                <w:sz w:val="24"/>
              </w:rPr>
            </w:pPr>
          </w:p>
          <w:p>
            <w:pPr>
              <w:pStyle w:val="7"/>
              <w:spacing w:before="66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10</w:t>
            </w:r>
          </w:p>
        </w:tc>
        <w:tc>
          <w:tcPr>
            <w:tcW w:w="2848" w:type="dxa"/>
          </w:tcPr>
          <w:p>
            <w:pPr>
              <w:pStyle w:val="7"/>
              <w:spacing w:before="66"/>
              <w:ind w:left="211"/>
              <w:rPr>
                <w:sz w:val="24"/>
              </w:rPr>
            </w:pPr>
            <w:r>
              <w:rPr>
                <w:color w:val="1E1916"/>
                <w:sz w:val="24"/>
              </w:rPr>
              <w:t>Ball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bearings,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Wheels</w:t>
            </w:r>
          </w:p>
          <w:p>
            <w:pPr>
              <w:pStyle w:val="7"/>
              <w:spacing w:before="124"/>
              <w:ind w:left="211"/>
              <w:rPr>
                <w:sz w:val="24"/>
              </w:rPr>
            </w:pPr>
            <w:r>
              <w:rPr>
                <w:color w:val="1E1916"/>
                <w:sz w:val="24"/>
              </w:rPr>
              <w:t>(toys), shoe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610" w:type="dxa"/>
          </w:tcPr>
          <w:p>
            <w:pPr>
              <w:pStyle w:val="7"/>
              <w:spacing w:before="35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6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</w:tcPr>
          <w:p>
            <w:pPr>
              <w:pStyle w:val="7"/>
              <w:spacing w:before="35"/>
              <w:ind w:left="109"/>
              <w:rPr>
                <w:sz w:val="24"/>
              </w:rPr>
            </w:pPr>
            <w:r>
              <w:rPr>
                <w:color w:val="1E1916"/>
                <w:sz w:val="24"/>
              </w:rPr>
              <w:t>August</w:t>
            </w:r>
          </w:p>
        </w:tc>
        <w:tc>
          <w:tcPr>
            <w:tcW w:w="418" w:type="dxa"/>
          </w:tcPr>
          <w:p>
            <w:pPr>
              <w:pStyle w:val="7"/>
              <w:spacing w:before="35"/>
              <w:ind w:left="118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6</w:t>
            </w:r>
          </w:p>
        </w:tc>
        <w:tc>
          <w:tcPr>
            <w:tcW w:w="2075" w:type="dxa"/>
          </w:tcPr>
          <w:p>
            <w:pPr>
              <w:pStyle w:val="7"/>
              <w:spacing w:before="35" w:line="348" w:lineRule="auto"/>
              <w:ind w:left="60" w:right="431"/>
              <w:rPr>
                <w:sz w:val="24"/>
              </w:rPr>
            </w:pPr>
            <w:r>
              <w:rPr>
                <w:color w:val="1E1916"/>
                <w:sz w:val="24"/>
              </w:rPr>
              <w:t>Reproduction in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Animals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(PT-2)</w:t>
            </w:r>
          </w:p>
        </w:tc>
        <w:tc>
          <w:tcPr>
            <w:tcW w:w="2732" w:type="dxa"/>
          </w:tcPr>
          <w:p>
            <w:pPr>
              <w:pStyle w:val="7"/>
              <w:spacing w:before="35" w:line="348" w:lineRule="auto"/>
              <w:ind w:left="145" w:right="143"/>
              <w:rPr>
                <w:sz w:val="24"/>
              </w:rPr>
            </w:pPr>
            <w:r>
              <w:rPr>
                <w:color w:val="1E1916"/>
                <w:sz w:val="24"/>
              </w:rPr>
              <w:t>Slide of Binary fission in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Amoeba, budding in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Hydra</w:t>
            </w:r>
          </w:p>
          <w:p>
            <w:pPr>
              <w:pStyle w:val="7"/>
              <w:spacing w:line="276" w:lineRule="exact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Discussion/debate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on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IVF</w:t>
            </w:r>
          </w:p>
          <w:p>
            <w:pPr>
              <w:pStyle w:val="7"/>
              <w:spacing w:before="124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technology and AIDS</w:t>
            </w:r>
          </w:p>
        </w:tc>
        <w:tc>
          <w:tcPr>
            <w:tcW w:w="802" w:type="dxa"/>
          </w:tcPr>
          <w:p>
            <w:pPr>
              <w:pStyle w:val="7"/>
              <w:spacing w:before="35"/>
              <w:ind w:left="293"/>
              <w:rPr>
                <w:rFonts w:hint="default"/>
                <w:sz w:val="24"/>
                <w:lang w:val="en-US"/>
              </w:rPr>
            </w:pPr>
            <w:r>
              <w:rPr>
                <w:color w:val="1E1916"/>
                <w:sz w:val="24"/>
              </w:rPr>
              <w:t>1</w:t>
            </w:r>
            <w:r>
              <w:rPr>
                <w:rFonts w:hint="default"/>
                <w:color w:val="1E1916"/>
                <w:sz w:val="24"/>
                <w:lang w:val="en-US"/>
              </w:rPr>
              <w:t>4</w:t>
            </w:r>
          </w:p>
        </w:tc>
        <w:tc>
          <w:tcPr>
            <w:tcW w:w="2848" w:type="dxa"/>
          </w:tcPr>
          <w:p>
            <w:pPr>
              <w:pStyle w:val="7"/>
              <w:spacing w:before="35" w:line="348" w:lineRule="auto"/>
              <w:ind w:left="211" w:right="367"/>
              <w:rPr>
                <w:sz w:val="24"/>
              </w:rPr>
            </w:pPr>
            <w:r>
              <w:rPr>
                <w:color w:val="1E1916"/>
                <w:sz w:val="24"/>
              </w:rPr>
              <w:t>Charts of Reproductive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system, organs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340" w:hRule="atLeast"/>
        </w:trPr>
        <w:tc>
          <w:tcPr>
            <w:tcW w:w="610" w:type="dxa"/>
          </w:tcPr>
          <w:p>
            <w:pPr>
              <w:pStyle w:val="7"/>
              <w:spacing w:before="42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7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</w:tcPr>
          <w:p>
            <w:pPr>
              <w:pStyle w:val="7"/>
              <w:spacing w:before="42"/>
              <w:ind w:right="119"/>
              <w:jc w:val="center"/>
              <w:rPr>
                <w:sz w:val="24"/>
              </w:rPr>
            </w:pPr>
            <w:r>
              <w:rPr>
                <w:color w:val="1E1916"/>
                <w:sz w:val="24"/>
              </w:rPr>
              <w:t>–</w:t>
            </w:r>
          </w:p>
        </w:tc>
        <w:tc>
          <w:tcPr>
            <w:tcW w:w="418" w:type="dxa"/>
          </w:tcPr>
          <w:p>
            <w:pPr>
              <w:pStyle w:val="7"/>
            </w:pPr>
          </w:p>
        </w:tc>
        <w:tc>
          <w:tcPr>
            <w:tcW w:w="2075" w:type="dxa"/>
          </w:tcPr>
          <w:p>
            <w:pPr>
              <w:pStyle w:val="7"/>
              <w:spacing w:before="42"/>
              <w:ind w:left="60"/>
              <w:rPr>
                <w:sz w:val="24"/>
              </w:rPr>
            </w:pPr>
            <w:r>
              <w:rPr>
                <w:color w:val="1E1916"/>
                <w:sz w:val="24"/>
              </w:rPr>
              <w:t>Chemical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formulae</w:t>
            </w:r>
          </w:p>
        </w:tc>
        <w:tc>
          <w:tcPr>
            <w:tcW w:w="2732" w:type="dxa"/>
          </w:tcPr>
          <w:p>
            <w:pPr>
              <w:pStyle w:val="7"/>
            </w:pPr>
          </w:p>
        </w:tc>
        <w:tc>
          <w:tcPr>
            <w:tcW w:w="802" w:type="dxa"/>
          </w:tcPr>
          <w:p>
            <w:pPr>
              <w:pStyle w:val="7"/>
              <w:spacing w:before="42"/>
              <w:ind w:left="293"/>
              <w:rPr>
                <w:sz w:val="24"/>
              </w:rPr>
            </w:pPr>
            <w:r>
              <w:rPr>
                <w:color w:val="1E1916"/>
                <w:sz w:val="24"/>
              </w:rPr>
              <w:t>04</w:t>
            </w:r>
          </w:p>
        </w:tc>
        <w:tc>
          <w:tcPr>
            <w:tcW w:w="2848" w:type="dxa"/>
          </w:tcPr>
          <w:p>
            <w:pPr>
              <w:pStyle w:val="7"/>
            </w:pP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trHeight w:val="569" w:hRule="atLeast"/>
        </w:trPr>
        <w:tc>
          <w:tcPr>
            <w:tcW w:w="610" w:type="dxa"/>
          </w:tcPr>
          <w:p>
            <w:pPr>
              <w:pStyle w:val="7"/>
            </w:pPr>
          </w:p>
        </w:tc>
        <w:tc>
          <w:tcPr>
            <w:tcW w:w="1071" w:type="dxa"/>
          </w:tcPr>
          <w:p>
            <w:pPr>
              <w:pStyle w:val="7"/>
            </w:pPr>
          </w:p>
        </w:tc>
        <w:tc>
          <w:tcPr>
            <w:tcW w:w="418" w:type="dxa"/>
          </w:tcPr>
          <w:p>
            <w:pPr>
              <w:pStyle w:val="7"/>
            </w:pPr>
          </w:p>
        </w:tc>
        <w:tc>
          <w:tcPr>
            <w:tcW w:w="2075" w:type="dxa"/>
          </w:tcPr>
          <w:p>
            <w:pPr>
              <w:pStyle w:val="7"/>
            </w:pPr>
          </w:p>
        </w:tc>
        <w:tc>
          <w:tcPr>
            <w:tcW w:w="2732" w:type="dxa"/>
          </w:tcPr>
          <w:p>
            <w:pPr>
              <w:pStyle w:val="7"/>
              <w:spacing w:before="95"/>
              <w:ind w:left="158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Total</w:t>
            </w:r>
          </w:p>
        </w:tc>
        <w:tc>
          <w:tcPr>
            <w:tcW w:w="802" w:type="dxa"/>
          </w:tcPr>
          <w:p>
            <w:pPr>
              <w:pStyle w:val="7"/>
              <w:spacing w:before="95"/>
              <w:ind w:left="293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80</w:t>
            </w:r>
          </w:p>
        </w:tc>
        <w:tc>
          <w:tcPr>
            <w:tcW w:w="2848" w:type="dxa"/>
          </w:tcPr>
          <w:p>
            <w:pPr>
              <w:pStyle w:val="7"/>
              <w:spacing w:before="95"/>
              <w:ind w:left="211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Marks</w:t>
            </w:r>
          </w:p>
        </w:tc>
      </w:tr>
    </w:tbl>
    <w:p>
      <w:pPr>
        <w:rPr>
          <w:sz w:val="24"/>
        </w:rPr>
        <w:sectPr>
          <w:pgSz w:w="13840" w:h="9520" w:orient="landscape"/>
          <w:pgMar w:top="880" w:right="1680" w:bottom="280" w:left="1320" w:header="720" w:footer="720" w:gutter="0"/>
          <w:cols w:space="720" w:num="1"/>
        </w:sectPr>
      </w:pPr>
    </w:p>
    <w:p>
      <w:pPr>
        <w:pStyle w:val="5"/>
        <w:rPr>
          <w:rFonts w:ascii="Segoe UI"/>
          <w:b/>
          <w:sz w:val="20"/>
        </w:rPr>
      </w:pPr>
    </w:p>
    <w:p>
      <w:pPr>
        <w:pStyle w:val="5"/>
        <w:spacing w:before="6"/>
        <w:rPr>
          <w:rFonts w:ascii="Segoe UI"/>
          <w:b/>
          <w:sz w:val="18"/>
        </w:rPr>
      </w:pPr>
    </w:p>
    <w:p>
      <w:pPr>
        <w:pStyle w:val="2"/>
        <w:ind w:left="3702" w:right="3193"/>
        <w:jc w:val="center"/>
        <w:rPr>
          <w:rFonts w:ascii="Segoe UI"/>
        </w:rPr>
      </w:pPr>
      <w:r>
        <w:rPr>
          <w:rFonts w:ascii="Segoe UI"/>
          <w:color w:val="1E1916"/>
        </w:rPr>
        <w:t>Term-II</w:t>
      </w:r>
    </w:p>
    <w:p>
      <w:pPr>
        <w:pStyle w:val="5"/>
        <w:spacing w:before="3"/>
        <w:rPr>
          <w:rFonts w:ascii="Segoe UI"/>
          <w:b/>
          <w:sz w:val="22"/>
        </w:rPr>
      </w:pPr>
    </w:p>
    <w:tbl>
      <w:tblPr>
        <w:tblStyle w:val="4"/>
        <w:tblW w:w="10754" w:type="dxa"/>
        <w:tblInd w:w="141" w:type="dxa"/>
        <w:tblBorders>
          <w:top w:val="single" w:color="1E1916" w:sz="4" w:space="0"/>
          <w:left w:val="single" w:color="1E1916" w:sz="4" w:space="0"/>
          <w:bottom w:val="single" w:color="1E1916" w:sz="4" w:space="0"/>
          <w:right w:val="single" w:color="1E1916" w:sz="4" w:space="0"/>
          <w:insideH w:val="single" w:color="1E1916" w:sz="4" w:space="0"/>
          <w:insideV w:val="single" w:color="1E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071"/>
        <w:gridCol w:w="418"/>
        <w:gridCol w:w="2075"/>
        <w:gridCol w:w="2732"/>
        <w:gridCol w:w="802"/>
        <w:gridCol w:w="2848"/>
      </w:tblGrid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808" w:type="dxa"/>
          </w:tcPr>
          <w:p>
            <w:pPr>
              <w:pStyle w:val="7"/>
              <w:spacing w:before="144"/>
              <w:ind w:left="119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S.N.</w:t>
            </w:r>
          </w:p>
        </w:tc>
        <w:tc>
          <w:tcPr>
            <w:tcW w:w="1071" w:type="dxa"/>
          </w:tcPr>
          <w:p>
            <w:pPr>
              <w:pStyle w:val="7"/>
              <w:spacing w:before="144"/>
              <w:ind w:left="49" w:right="64"/>
              <w:jc w:val="center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Month</w:t>
            </w:r>
          </w:p>
        </w:tc>
        <w:tc>
          <w:tcPr>
            <w:tcW w:w="418" w:type="dxa"/>
          </w:tcPr>
          <w:p>
            <w:pPr>
              <w:pStyle w:val="7"/>
              <w:spacing w:before="144"/>
              <w:ind w:left="36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Ch.</w:t>
            </w:r>
          </w:p>
          <w:p>
            <w:pPr>
              <w:pStyle w:val="7"/>
              <w:spacing w:before="98"/>
              <w:ind w:left="58" w:right="-1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No.</w:t>
            </w:r>
          </w:p>
        </w:tc>
        <w:tc>
          <w:tcPr>
            <w:tcW w:w="2075" w:type="dxa"/>
          </w:tcPr>
          <w:p>
            <w:pPr>
              <w:pStyle w:val="7"/>
              <w:spacing w:before="50" w:line="370" w:lineRule="atLeast"/>
              <w:ind w:left="540" w:right="746" w:hanging="180"/>
              <w:rPr>
                <w:b/>
                <w:sz w:val="24"/>
              </w:rPr>
            </w:pPr>
            <w:r>
              <w:rPr>
                <w:b/>
                <w:color w:val="1E1916"/>
                <w:spacing w:val="-1"/>
                <w:sz w:val="24"/>
              </w:rPr>
              <w:t>Chapters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Topic</w:t>
            </w:r>
          </w:p>
        </w:tc>
        <w:tc>
          <w:tcPr>
            <w:tcW w:w="2732" w:type="dxa"/>
          </w:tcPr>
          <w:p>
            <w:pPr>
              <w:pStyle w:val="7"/>
              <w:spacing w:before="50" w:line="370" w:lineRule="atLeast"/>
              <w:ind w:left="925" w:right="378" w:hanging="60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Activities</w:t>
            </w:r>
            <w:r>
              <w:rPr>
                <w:b/>
                <w:color w:val="1E1916"/>
                <w:spacing w:val="1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and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Lab</w:t>
            </w:r>
            <w:r>
              <w:rPr>
                <w:b/>
                <w:color w:val="1E1916"/>
                <w:spacing w:val="-9"/>
                <w:sz w:val="24"/>
              </w:rPr>
              <w:t xml:space="preserve"> </w:t>
            </w:r>
            <w:r>
              <w:rPr>
                <w:b/>
                <w:color w:val="1E1916"/>
                <w:spacing w:val="-9"/>
                <w:sz w:val="24"/>
                <w:lang w:val="en-US"/>
              </w:rPr>
              <w:t>Manual</w:t>
            </w:r>
          </w:p>
        </w:tc>
        <w:tc>
          <w:tcPr>
            <w:tcW w:w="802" w:type="dxa"/>
          </w:tcPr>
          <w:p>
            <w:pPr>
              <w:pStyle w:val="7"/>
              <w:spacing w:before="144"/>
              <w:ind w:left="84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Marks</w:t>
            </w:r>
          </w:p>
        </w:tc>
        <w:tc>
          <w:tcPr>
            <w:tcW w:w="2848" w:type="dxa"/>
          </w:tcPr>
          <w:p>
            <w:pPr>
              <w:pStyle w:val="7"/>
              <w:spacing w:before="14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Suggested</w:t>
            </w:r>
            <w:r>
              <w:rPr>
                <w:b/>
                <w:color w:val="1E1916"/>
                <w:spacing w:val="-2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Teaching</w:t>
            </w:r>
          </w:p>
          <w:p>
            <w:pPr>
              <w:pStyle w:val="7"/>
              <w:spacing w:before="117"/>
              <w:ind w:right="168"/>
              <w:jc w:val="right"/>
              <w:rPr>
                <w:b/>
              </w:rPr>
            </w:pPr>
            <w:r>
              <w:rPr>
                <w:b/>
                <w:color w:val="1E1916"/>
              </w:rPr>
              <w:t>learning</w:t>
            </w:r>
            <w:r>
              <w:rPr>
                <w:b/>
                <w:color w:val="1E1916"/>
                <w:spacing w:val="-5"/>
              </w:rPr>
              <w:t xml:space="preserve"> </w:t>
            </w:r>
            <w:r>
              <w:rPr>
                <w:b/>
                <w:color w:val="1E1916"/>
              </w:rPr>
              <w:t>material</w:t>
            </w:r>
            <w:r>
              <w:rPr>
                <w:b/>
                <w:color w:val="1E1916"/>
                <w:spacing w:val="-3"/>
              </w:rPr>
              <w:t xml:space="preserve"> </w:t>
            </w:r>
            <w:r>
              <w:rPr>
                <w:b/>
                <w:color w:val="1E1916"/>
              </w:rPr>
              <w:t>(TLM)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08" w:type="dxa"/>
          </w:tcPr>
          <w:p>
            <w:pPr>
              <w:pStyle w:val="7"/>
              <w:spacing w:before="47"/>
              <w:ind w:left="-1"/>
              <w:rPr>
                <w:sz w:val="24"/>
              </w:rPr>
            </w:pPr>
            <w:r>
              <w:rPr>
                <w:color w:val="1E1916"/>
                <w:sz w:val="24"/>
              </w:rPr>
              <w:t>1.</w:t>
            </w:r>
          </w:p>
        </w:tc>
        <w:tc>
          <w:tcPr>
            <w:tcW w:w="1071" w:type="dxa"/>
          </w:tcPr>
          <w:p>
            <w:pPr>
              <w:pStyle w:val="7"/>
              <w:spacing w:before="47"/>
              <w:ind w:right="119"/>
              <w:jc w:val="center"/>
              <w:rPr>
                <w:sz w:val="24"/>
              </w:rPr>
            </w:pPr>
            <w:r>
              <w:rPr>
                <w:color w:val="1E1916"/>
                <w:sz w:val="24"/>
              </w:rPr>
              <w:t>–</w:t>
            </w:r>
          </w:p>
        </w:tc>
        <w:tc>
          <w:tcPr>
            <w:tcW w:w="418" w:type="dxa"/>
          </w:tcPr>
          <w:p>
            <w:pPr>
              <w:pStyle w:val="7"/>
              <w:spacing w:before="47"/>
              <w:ind w:left="118"/>
              <w:rPr>
                <w:sz w:val="24"/>
              </w:rPr>
            </w:pPr>
            <w:r>
              <w:rPr>
                <w:color w:val="1E1916"/>
                <w:sz w:val="24"/>
              </w:rPr>
              <w:t>1</w:t>
            </w:r>
          </w:p>
        </w:tc>
        <w:tc>
          <w:tcPr>
            <w:tcW w:w="2075" w:type="dxa"/>
          </w:tcPr>
          <w:p>
            <w:pPr>
              <w:pStyle w:val="7"/>
              <w:spacing w:before="47"/>
              <w:ind w:left="60"/>
              <w:rPr>
                <w:sz w:val="24"/>
              </w:rPr>
            </w:pPr>
            <w:r>
              <w:rPr>
                <w:color w:val="1E1916"/>
                <w:sz w:val="24"/>
              </w:rPr>
              <w:t>Crop production and</w:t>
            </w:r>
          </w:p>
          <w:p>
            <w:pPr>
              <w:pStyle w:val="7"/>
              <w:spacing w:before="94"/>
              <w:ind w:left="60"/>
              <w:rPr>
                <w:sz w:val="24"/>
              </w:rPr>
            </w:pPr>
            <w:r>
              <w:rPr>
                <w:color w:val="1E1916"/>
                <w:sz w:val="24"/>
              </w:rPr>
              <w:t>Management</w:t>
            </w:r>
          </w:p>
        </w:tc>
        <w:tc>
          <w:tcPr>
            <w:tcW w:w="2732" w:type="dxa"/>
          </w:tcPr>
          <w:p>
            <w:pPr>
              <w:pStyle w:val="7"/>
              <w:spacing w:before="47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St</w:t>
            </w:r>
            <w:r>
              <w:rPr>
                <w:rFonts w:hint="default"/>
                <w:color w:val="1E1916"/>
                <w:sz w:val="24"/>
                <w:lang w:val="en-US"/>
              </w:rPr>
              <w:t>at</w:t>
            </w:r>
            <w:r>
              <w:rPr>
                <w:color w:val="1E1916"/>
                <w:sz w:val="24"/>
              </w:rPr>
              <w:t>ed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1st term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syllabus</w:t>
            </w:r>
          </w:p>
        </w:tc>
        <w:tc>
          <w:tcPr>
            <w:tcW w:w="802" w:type="dxa"/>
          </w:tcPr>
          <w:p>
            <w:pPr>
              <w:pStyle w:val="7"/>
              <w:spacing w:before="47"/>
              <w:ind w:right="82"/>
              <w:jc w:val="center"/>
              <w:rPr>
                <w:sz w:val="24"/>
              </w:rPr>
            </w:pPr>
            <w:r>
              <w:rPr>
                <w:color w:val="1E1916"/>
                <w:sz w:val="24"/>
              </w:rPr>
              <w:t>6</w:t>
            </w:r>
          </w:p>
        </w:tc>
        <w:tc>
          <w:tcPr>
            <w:tcW w:w="2848" w:type="dxa"/>
          </w:tcPr>
          <w:p>
            <w:pPr>
              <w:pStyle w:val="7"/>
              <w:spacing w:before="47"/>
              <w:ind w:right="1064"/>
              <w:jc w:val="right"/>
              <w:rPr>
                <w:sz w:val="24"/>
              </w:rPr>
            </w:pPr>
            <w:r>
              <w:rPr>
                <w:color w:val="1E1916"/>
                <w:sz w:val="24"/>
              </w:rPr>
              <w:t>–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08" w:type="dxa"/>
            <w:vAlign w:val="top"/>
          </w:tcPr>
          <w:p>
            <w:pPr>
              <w:pStyle w:val="7"/>
              <w:spacing w:before="35"/>
              <w:ind w:left="-1" w:lef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en-US" w:eastAsia="en-US" w:bidi="ar-SA"/>
              </w:rPr>
              <w:t>2.</w:t>
            </w:r>
          </w:p>
        </w:tc>
        <w:tc>
          <w:tcPr>
            <w:tcW w:w="1071" w:type="dxa"/>
            <w:vAlign w:val="top"/>
          </w:tcPr>
          <w:p>
            <w:pPr>
              <w:pStyle w:val="7"/>
              <w:spacing w:before="35"/>
              <w:ind w:left="109" w:lef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en-US" w:eastAsia="en-US" w:bidi="ar-SA"/>
              </w:rPr>
              <w:t xml:space="preserve">    -</w:t>
            </w:r>
          </w:p>
        </w:tc>
        <w:tc>
          <w:tcPr>
            <w:tcW w:w="418" w:type="dxa"/>
            <w:vAlign w:val="top"/>
          </w:tcPr>
          <w:p>
            <w:pPr>
              <w:pStyle w:val="7"/>
              <w:spacing w:before="35"/>
              <w:ind w:left="118" w:leftChars="0"/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6</w:t>
            </w:r>
          </w:p>
        </w:tc>
        <w:tc>
          <w:tcPr>
            <w:tcW w:w="2075" w:type="dxa"/>
            <w:vAlign w:val="top"/>
          </w:tcPr>
          <w:p>
            <w:pPr>
              <w:pStyle w:val="7"/>
              <w:spacing w:before="35" w:line="348" w:lineRule="auto"/>
              <w:ind w:left="60" w:leftChars="0" w:right="431" w:rightChars="0"/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color w:val="1E1916"/>
                <w:sz w:val="24"/>
              </w:rPr>
              <w:t>Reproduction in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Animals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</w:p>
        </w:tc>
        <w:tc>
          <w:tcPr>
            <w:tcW w:w="2732" w:type="dxa"/>
            <w:vAlign w:val="top"/>
          </w:tcPr>
          <w:p>
            <w:pPr>
              <w:pStyle w:val="7"/>
              <w:spacing w:before="35" w:line="348" w:lineRule="auto"/>
              <w:ind w:left="145" w:right="143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color w:val="1E1916"/>
                <w:sz w:val="24"/>
              </w:rPr>
              <w:t>S</w:t>
            </w:r>
            <w:r>
              <w:rPr>
                <w:rFonts w:hint="default"/>
                <w:color w:val="1E1916"/>
                <w:sz w:val="24"/>
                <w:lang w:val="en-US"/>
              </w:rPr>
              <w:t>tated  1</w:t>
            </w:r>
            <w:r>
              <w:rPr>
                <w:rFonts w:hint="default"/>
                <w:color w:val="1E1916"/>
                <w:sz w:val="24"/>
                <w:vertAlign w:val="superscript"/>
                <w:lang w:val="en-US"/>
              </w:rPr>
              <w:t>st</w:t>
            </w:r>
            <w:r>
              <w:rPr>
                <w:rFonts w:hint="default"/>
                <w:color w:val="1E1916"/>
                <w:sz w:val="24"/>
                <w:lang w:val="en-US"/>
              </w:rPr>
              <w:t xml:space="preserve"> term syllabus</w:t>
            </w:r>
          </w:p>
        </w:tc>
        <w:tc>
          <w:tcPr>
            <w:tcW w:w="802" w:type="dxa"/>
            <w:vAlign w:val="top"/>
          </w:tcPr>
          <w:p>
            <w:pPr>
              <w:pStyle w:val="7"/>
              <w:spacing w:before="35"/>
              <w:ind w:left="293" w:lef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en-US" w:eastAsia="en-US" w:bidi="ar-SA"/>
              </w:rPr>
              <w:t>6</w:t>
            </w:r>
          </w:p>
        </w:tc>
        <w:tc>
          <w:tcPr>
            <w:tcW w:w="2848" w:type="dxa"/>
            <w:vAlign w:val="top"/>
          </w:tcPr>
          <w:p>
            <w:pPr>
              <w:pStyle w:val="7"/>
              <w:spacing w:before="35" w:line="348" w:lineRule="auto"/>
              <w:ind w:left="211" w:leftChars="0" w:right="367" w:righ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en-US" w:eastAsia="en-US" w:bidi="ar-SA"/>
              </w:rPr>
              <w:t xml:space="preserve">                       -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08" w:type="dxa"/>
          </w:tcPr>
          <w:p>
            <w:pPr>
              <w:pStyle w:val="7"/>
              <w:spacing w:line="263" w:lineRule="exact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3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</w:tcPr>
          <w:p>
            <w:pPr>
              <w:pStyle w:val="7"/>
              <w:spacing w:line="263" w:lineRule="exact"/>
              <w:ind w:left="49" w:right="114"/>
              <w:jc w:val="center"/>
              <w:rPr>
                <w:sz w:val="24"/>
              </w:rPr>
            </w:pPr>
            <w:r>
              <w:rPr>
                <w:color w:val="1E1916"/>
                <w:sz w:val="24"/>
              </w:rPr>
              <w:t>October</w:t>
            </w:r>
          </w:p>
        </w:tc>
        <w:tc>
          <w:tcPr>
            <w:tcW w:w="418" w:type="dxa"/>
          </w:tcPr>
          <w:p>
            <w:pPr>
              <w:pStyle w:val="7"/>
              <w:spacing w:line="263" w:lineRule="exact"/>
              <w:ind w:left="172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4</w:t>
            </w:r>
          </w:p>
        </w:tc>
        <w:tc>
          <w:tcPr>
            <w:tcW w:w="2075" w:type="dxa"/>
          </w:tcPr>
          <w:p>
            <w:pPr>
              <w:pStyle w:val="7"/>
              <w:spacing w:line="321" w:lineRule="auto"/>
              <w:ind w:left="60" w:right="419"/>
              <w:rPr>
                <w:sz w:val="24"/>
              </w:rPr>
            </w:pPr>
            <w:r>
              <w:rPr>
                <w:color w:val="1E1916"/>
                <w:sz w:val="24"/>
              </w:rPr>
              <w:t>Combustion</w:t>
            </w:r>
            <w:r>
              <w:rPr>
                <w:color w:val="1E1916"/>
                <w:spacing w:val="-15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and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flame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(PT-3)</w:t>
            </w:r>
          </w:p>
        </w:tc>
        <w:tc>
          <w:tcPr>
            <w:tcW w:w="2732" w:type="dxa"/>
          </w:tcPr>
          <w:p>
            <w:pPr>
              <w:pStyle w:val="7"/>
              <w:spacing w:line="263" w:lineRule="exact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Expt. no. 1, page 6</w:t>
            </w:r>
          </w:p>
          <w:p>
            <w:pPr>
              <w:pStyle w:val="7"/>
              <w:spacing w:line="370" w:lineRule="atLeast"/>
              <w:ind w:left="145" w:right="698"/>
              <w:rPr>
                <w:sz w:val="24"/>
              </w:rPr>
            </w:pPr>
            <w:r>
              <w:rPr>
                <w:color w:val="1E1916"/>
                <w:sz w:val="24"/>
              </w:rPr>
              <w:t>practical use of fire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pacing w:val="-57"/>
                <w:sz w:val="24"/>
                <w:lang w:val="en-US"/>
              </w:rPr>
              <w:t xml:space="preserve">   </w:t>
            </w:r>
            <w:r>
              <w:rPr>
                <w:color w:val="1E1916"/>
                <w:sz w:val="24"/>
              </w:rPr>
              <w:t>extinguisher.</w:t>
            </w:r>
          </w:p>
        </w:tc>
        <w:tc>
          <w:tcPr>
            <w:tcW w:w="802" w:type="dxa"/>
          </w:tcPr>
          <w:p>
            <w:pPr>
              <w:pStyle w:val="7"/>
              <w:spacing w:line="263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48" w:type="dxa"/>
          </w:tcPr>
          <w:p>
            <w:pPr>
              <w:pStyle w:val="7"/>
              <w:spacing w:line="321" w:lineRule="auto"/>
              <w:ind w:left="31" w:right="5" w:firstLine="120"/>
              <w:rPr>
                <w:sz w:val="24"/>
              </w:rPr>
            </w:pPr>
            <w:r>
              <w:rPr>
                <w:color w:val="1E1916"/>
                <w:sz w:val="24"/>
              </w:rPr>
              <w:t>Candle, magnesium ribbon,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paper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cups,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fire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extinguisher,</w:t>
            </w:r>
          </w:p>
          <w:p>
            <w:pPr>
              <w:pStyle w:val="7"/>
              <w:ind w:left="211"/>
              <w:rPr>
                <w:sz w:val="24"/>
              </w:rPr>
            </w:pPr>
            <w:r>
              <w:rPr>
                <w:color w:val="1E1916"/>
                <w:sz w:val="24"/>
              </w:rPr>
              <w:t>glass rod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808" w:type="dxa"/>
          </w:tcPr>
          <w:p>
            <w:pPr>
              <w:pStyle w:val="7"/>
              <w:spacing w:line="274" w:lineRule="exact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4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</w:tcPr>
          <w:p>
            <w:pPr>
              <w:pStyle w:val="7"/>
              <w:spacing w:line="274" w:lineRule="exact"/>
              <w:ind w:left="49" w:right="114"/>
              <w:jc w:val="center"/>
              <w:rPr>
                <w:sz w:val="24"/>
              </w:rPr>
            </w:pPr>
            <w:r>
              <w:rPr>
                <w:color w:val="1E1916"/>
                <w:sz w:val="24"/>
              </w:rPr>
              <w:t>October</w:t>
            </w:r>
          </w:p>
        </w:tc>
        <w:tc>
          <w:tcPr>
            <w:tcW w:w="418" w:type="dxa"/>
          </w:tcPr>
          <w:p>
            <w:pPr>
              <w:pStyle w:val="7"/>
              <w:spacing w:line="274" w:lineRule="exact"/>
              <w:ind w:left="172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3</w:t>
            </w:r>
          </w:p>
        </w:tc>
        <w:tc>
          <w:tcPr>
            <w:tcW w:w="2075" w:type="dxa"/>
          </w:tcPr>
          <w:p>
            <w:pPr>
              <w:pStyle w:val="7"/>
              <w:spacing w:line="321" w:lineRule="auto"/>
              <w:ind w:left="60" w:right="37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Coal and Petroleum</w:t>
            </w:r>
          </w:p>
          <w:p>
            <w:pPr>
              <w:pStyle w:val="7"/>
              <w:spacing w:line="321" w:lineRule="auto"/>
              <w:ind w:left="60" w:right="373"/>
              <w:rPr>
                <w:sz w:val="24"/>
              </w:rPr>
            </w:pPr>
            <w:r>
              <w:rPr>
                <w:sz w:val="24"/>
                <w:lang w:val="en-US"/>
              </w:rPr>
              <w:t>.(PT-3)</w:t>
            </w:r>
          </w:p>
        </w:tc>
        <w:tc>
          <w:tcPr>
            <w:tcW w:w="2732" w:type="dxa"/>
          </w:tcPr>
          <w:p>
            <w:pPr>
              <w:pStyle w:val="7"/>
              <w:spacing w:line="274" w:lineRule="exact"/>
              <w:ind w:right="82"/>
              <w:jc w:val="center"/>
              <w:rPr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  <w:t xml:space="preserve">Activity no 1 given in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pacing w:val="-57"/>
                <w:sz w:val="24"/>
                <w:szCs w:val="22"/>
                <w:highlight w:val="none"/>
                <w:vertAlign w:val="baseline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  <w:t>NCERT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pacing w:val="-3"/>
                <w:sz w:val="24"/>
                <w:szCs w:val="22"/>
                <w:highlight w:val="none"/>
                <w:vertAlign w:val="baseline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  <w:t xml:space="preserve">Textbook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pacing w:val="-3"/>
                <w:sz w:val="24"/>
                <w:szCs w:val="22"/>
                <w:highlight w:val="none"/>
                <w:vertAlign w:val="baseline"/>
                <w:lang w:val="en-US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  <w:t>Textbook Page -63</w:t>
            </w:r>
          </w:p>
        </w:tc>
        <w:tc>
          <w:tcPr>
            <w:tcW w:w="802" w:type="dxa"/>
          </w:tcPr>
          <w:p>
            <w:pPr>
              <w:pStyle w:val="7"/>
              <w:spacing w:line="274" w:lineRule="exact"/>
              <w:ind w:right="82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  <w:t>7</w:t>
            </w:r>
          </w:p>
        </w:tc>
        <w:tc>
          <w:tcPr>
            <w:tcW w:w="2848" w:type="dxa"/>
          </w:tcPr>
          <w:p>
            <w:pPr>
              <w:pStyle w:val="7"/>
              <w:spacing w:line="274" w:lineRule="exact"/>
              <w:ind w:right="82"/>
              <w:jc w:val="both"/>
              <w:rPr>
                <w:rFonts w:hint="default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  <w:t xml:space="preserve">  Coal, </w:t>
            </w:r>
            <w:bookmarkStart w:id="0" w:name="_GoBack"/>
            <w:bookmarkEnd w:id="0"/>
            <w:r>
              <w:rPr>
                <w:rFonts w:hint="default" w:cs="Times New Roman"/>
                <w:b w:val="0"/>
                <w:bCs w:val="0"/>
                <w:i w:val="0"/>
                <w:iCs w:val="0"/>
                <w:color w:val="1E1916"/>
                <w:sz w:val="24"/>
                <w:szCs w:val="22"/>
                <w:highlight w:val="none"/>
                <w:vertAlign w:val="baseline"/>
                <w:lang w:val="en-US" w:eastAsia="en-US"/>
              </w:rPr>
              <w:t>A piece of wood,Charcoal,chart etc</w:t>
            </w:r>
          </w:p>
        </w:tc>
      </w:tr>
    </w:tbl>
    <w:p>
      <w:pPr>
        <w:spacing w:line="370" w:lineRule="atLeast"/>
        <w:rPr>
          <w:sz w:val="24"/>
        </w:rPr>
        <w:sectPr>
          <w:pgSz w:w="13840" w:h="9520" w:orient="landscape"/>
          <w:pgMar w:top="880" w:right="1680" w:bottom="280" w:left="1320" w:header="720" w:footer="720" w:gutter="0"/>
          <w:cols w:space="720" w:num="1"/>
        </w:sectPr>
      </w:pPr>
    </w:p>
    <w:p>
      <w:pPr>
        <w:pStyle w:val="5"/>
        <w:rPr>
          <w:rFonts w:ascii="Segoe UI"/>
          <w:b/>
          <w:sz w:val="20"/>
        </w:rPr>
      </w:pPr>
    </w:p>
    <w:p>
      <w:pPr>
        <w:pStyle w:val="5"/>
        <w:spacing w:before="6"/>
        <w:rPr>
          <w:rFonts w:ascii="Segoe UI"/>
          <w:b/>
          <w:sz w:val="24"/>
        </w:rPr>
      </w:pPr>
    </w:p>
    <w:tbl>
      <w:tblPr>
        <w:tblStyle w:val="4"/>
        <w:tblW w:w="0" w:type="auto"/>
        <w:tblInd w:w="160" w:type="dxa"/>
        <w:tblBorders>
          <w:top w:val="single" w:color="1E1916" w:sz="4" w:space="0"/>
          <w:left w:val="single" w:color="1E1916" w:sz="4" w:space="0"/>
          <w:bottom w:val="single" w:color="1E1916" w:sz="4" w:space="0"/>
          <w:right w:val="single" w:color="1E1916" w:sz="4" w:space="0"/>
          <w:insideH w:val="single" w:color="1E1916" w:sz="4" w:space="0"/>
          <w:insideV w:val="single" w:color="1E1916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"/>
        <w:gridCol w:w="594"/>
        <w:gridCol w:w="16"/>
        <w:gridCol w:w="1055"/>
        <w:gridCol w:w="16"/>
        <w:gridCol w:w="402"/>
        <w:gridCol w:w="16"/>
        <w:gridCol w:w="2059"/>
        <w:gridCol w:w="16"/>
        <w:gridCol w:w="2716"/>
        <w:gridCol w:w="16"/>
        <w:gridCol w:w="786"/>
        <w:gridCol w:w="16"/>
        <w:gridCol w:w="2832"/>
        <w:gridCol w:w="16"/>
      </w:tblGrid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gridAfter w:val="1"/>
          <w:wAfter w:w="16" w:type="dxa"/>
          <w:trHeight w:val="758" w:hRule="atLeast"/>
        </w:trPr>
        <w:tc>
          <w:tcPr>
            <w:tcW w:w="610" w:type="dxa"/>
            <w:gridSpan w:val="2"/>
          </w:tcPr>
          <w:p>
            <w:pPr>
              <w:pStyle w:val="7"/>
              <w:spacing w:before="104"/>
              <w:ind w:left="119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S.N.</w:t>
            </w:r>
          </w:p>
        </w:tc>
        <w:tc>
          <w:tcPr>
            <w:tcW w:w="1071" w:type="dxa"/>
            <w:gridSpan w:val="2"/>
          </w:tcPr>
          <w:p>
            <w:pPr>
              <w:pStyle w:val="7"/>
              <w:spacing w:before="104"/>
              <w:ind w:left="17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Month</w:t>
            </w:r>
          </w:p>
        </w:tc>
        <w:tc>
          <w:tcPr>
            <w:tcW w:w="418" w:type="dxa"/>
            <w:gridSpan w:val="2"/>
          </w:tcPr>
          <w:p>
            <w:pPr>
              <w:pStyle w:val="7"/>
              <w:spacing w:before="104"/>
              <w:ind w:left="36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Ch.</w:t>
            </w:r>
          </w:p>
          <w:p>
            <w:pPr>
              <w:pStyle w:val="7"/>
              <w:spacing w:before="58"/>
              <w:ind w:left="58" w:right="-1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No.</w:t>
            </w:r>
          </w:p>
        </w:tc>
        <w:tc>
          <w:tcPr>
            <w:tcW w:w="2075" w:type="dxa"/>
            <w:gridSpan w:val="2"/>
          </w:tcPr>
          <w:p>
            <w:pPr>
              <w:pStyle w:val="7"/>
              <w:spacing w:before="50" w:line="330" w:lineRule="atLeast"/>
              <w:ind w:left="540" w:right="746" w:hanging="180"/>
              <w:rPr>
                <w:b/>
                <w:sz w:val="24"/>
              </w:rPr>
            </w:pPr>
            <w:r>
              <w:rPr>
                <w:b/>
                <w:color w:val="1E1916"/>
                <w:spacing w:val="-1"/>
                <w:sz w:val="24"/>
              </w:rPr>
              <w:t>Chapters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Topic</w:t>
            </w:r>
          </w:p>
        </w:tc>
        <w:tc>
          <w:tcPr>
            <w:tcW w:w="2732" w:type="dxa"/>
            <w:gridSpan w:val="2"/>
          </w:tcPr>
          <w:p>
            <w:pPr>
              <w:pStyle w:val="7"/>
              <w:spacing w:before="50" w:line="330" w:lineRule="atLeast"/>
              <w:ind w:left="925" w:right="378" w:hanging="60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Activities</w:t>
            </w:r>
            <w:r>
              <w:rPr>
                <w:b/>
                <w:color w:val="1E1916"/>
                <w:spacing w:val="1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and</w:t>
            </w:r>
            <w:r>
              <w:rPr>
                <w:b/>
                <w:color w:val="1E1916"/>
                <w:spacing w:val="-57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Lab</w:t>
            </w:r>
            <w:r>
              <w:rPr>
                <w:b/>
                <w:color w:val="1E1916"/>
                <w:spacing w:val="-9"/>
                <w:sz w:val="24"/>
              </w:rPr>
              <w:t xml:space="preserve"> </w:t>
            </w:r>
            <w:r>
              <w:rPr>
                <w:b/>
                <w:color w:val="1E1916"/>
                <w:spacing w:val="-9"/>
                <w:sz w:val="24"/>
                <w:lang w:val="en-US"/>
              </w:rPr>
              <w:t>Manual</w:t>
            </w:r>
          </w:p>
        </w:tc>
        <w:tc>
          <w:tcPr>
            <w:tcW w:w="802" w:type="dxa"/>
            <w:gridSpan w:val="2"/>
          </w:tcPr>
          <w:p>
            <w:pPr>
              <w:pStyle w:val="7"/>
              <w:spacing w:before="104"/>
              <w:ind w:left="84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Marks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before="104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Suggested</w:t>
            </w:r>
            <w:r>
              <w:rPr>
                <w:b/>
                <w:color w:val="1E1916"/>
                <w:spacing w:val="-2"/>
                <w:sz w:val="24"/>
              </w:rPr>
              <w:t xml:space="preserve"> </w:t>
            </w:r>
            <w:r>
              <w:rPr>
                <w:b/>
                <w:color w:val="1E1916"/>
                <w:sz w:val="24"/>
              </w:rPr>
              <w:t>Teaching</w:t>
            </w:r>
          </w:p>
          <w:p>
            <w:pPr>
              <w:pStyle w:val="7"/>
              <w:spacing w:before="77"/>
              <w:ind w:right="168"/>
              <w:jc w:val="right"/>
              <w:rPr>
                <w:b/>
              </w:rPr>
            </w:pPr>
            <w:r>
              <w:rPr>
                <w:b/>
                <w:color w:val="1E1916"/>
              </w:rPr>
              <w:t>learning</w:t>
            </w:r>
            <w:r>
              <w:rPr>
                <w:b/>
                <w:color w:val="1E1916"/>
                <w:spacing w:val="-5"/>
              </w:rPr>
              <w:t xml:space="preserve"> </w:t>
            </w:r>
            <w:r>
              <w:rPr>
                <w:b/>
                <w:color w:val="1E1916"/>
              </w:rPr>
              <w:t>material</w:t>
            </w:r>
            <w:r>
              <w:rPr>
                <w:b/>
                <w:color w:val="1E1916"/>
                <w:spacing w:val="-3"/>
              </w:rPr>
              <w:t xml:space="preserve"> </w:t>
            </w:r>
            <w:r>
              <w:rPr>
                <w:b/>
                <w:color w:val="1E1916"/>
              </w:rPr>
              <w:t>(TLM)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945" w:hRule="atLeast"/>
        </w:trPr>
        <w:tc>
          <w:tcPr>
            <w:tcW w:w="610" w:type="dxa"/>
            <w:gridSpan w:val="2"/>
            <w:vAlign w:val="top"/>
          </w:tcPr>
          <w:p>
            <w:pPr>
              <w:pStyle w:val="7"/>
              <w:spacing w:before="13"/>
              <w:ind w:left="-1" w:lef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pStyle w:val="7"/>
              <w:spacing w:before="13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en-US" w:eastAsia="en-US" w:bidi="ar-SA"/>
              </w:rPr>
              <w:t>November</w:t>
            </w:r>
          </w:p>
        </w:tc>
        <w:tc>
          <w:tcPr>
            <w:tcW w:w="418" w:type="dxa"/>
            <w:gridSpan w:val="2"/>
            <w:vAlign w:val="top"/>
          </w:tcPr>
          <w:p>
            <w:pPr>
              <w:pStyle w:val="7"/>
              <w:spacing w:before="13"/>
              <w:ind w:left="118" w:lef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rFonts w:hint="default" w:cs="Times New Roman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2075" w:type="dxa"/>
            <w:gridSpan w:val="2"/>
            <w:vAlign w:val="top"/>
          </w:tcPr>
          <w:p>
            <w:pPr>
              <w:pStyle w:val="7"/>
              <w:spacing w:before="13" w:line="348" w:lineRule="auto"/>
              <w:ind w:left="60" w:leftChars="0" w:right="72" w:righ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color w:val="1E1916"/>
                <w:sz w:val="24"/>
              </w:rPr>
              <w:t>Reaching the age of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Adolescen</w:t>
            </w:r>
            <w:r>
              <w:rPr>
                <w:rFonts w:hint="default"/>
                <w:color w:val="1E1916"/>
                <w:sz w:val="24"/>
                <w:lang w:val="en-US"/>
              </w:rPr>
              <w:t>c</w:t>
            </w:r>
            <w:r>
              <w:rPr>
                <w:color w:val="1E1916"/>
                <w:sz w:val="24"/>
              </w:rPr>
              <w:t>e</w:t>
            </w:r>
            <w:r>
              <w:rPr>
                <w:rFonts w:hint="default"/>
                <w:color w:val="1E1916"/>
                <w:sz w:val="24"/>
                <w:lang w:val="en-US"/>
              </w:rPr>
              <w:t xml:space="preserve"> </w:t>
            </w:r>
          </w:p>
        </w:tc>
        <w:tc>
          <w:tcPr>
            <w:tcW w:w="2732" w:type="dxa"/>
            <w:gridSpan w:val="2"/>
            <w:vAlign w:val="top"/>
          </w:tcPr>
          <w:p>
            <w:pPr>
              <w:pStyle w:val="7"/>
              <w:spacing w:before="13" w:line="357" w:lineRule="auto"/>
              <w:ind w:left="25" w:right="80" w:firstLine="120"/>
              <w:rPr>
                <w:sz w:val="24"/>
              </w:rPr>
            </w:pPr>
            <w:r>
              <w:rPr>
                <w:color w:val="1E1916"/>
                <w:sz w:val="24"/>
              </w:rPr>
              <w:t>Debate on adolescent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</w:rPr>
              <w:t>pregnancy, sex determination</w:t>
            </w:r>
            <w:r>
              <w:rPr>
                <w:color w:val="1E1916"/>
                <w:spacing w:val="-52"/>
              </w:rPr>
              <w:t xml:space="preserve"> </w:t>
            </w:r>
            <w:r>
              <w:rPr>
                <w:color w:val="1E1916"/>
                <w:sz w:val="24"/>
              </w:rPr>
              <w:t>is good or bad/debate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on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early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marriage</w:t>
            </w:r>
          </w:p>
          <w:p>
            <w:pPr>
              <w:pStyle w:val="7"/>
              <w:spacing w:line="265" w:lineRule="exact"/>
              <w:ind w:left="145" w:leftChars="0"/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color w:val="1E1916"/>
                <w:sz w:val="24"/>
              </w:rPr>
              <w:t>Myths and taboos</w:t>
            </w:r>
          </w:p>
        </w:tc>
        <w:tc>
          <w:tcPr>
            <w:tcW w:w="802" w:type="dxa"/>
            <w:gridSpan w:val="2"/>
            <w:vAlign w:val="top"/>
          </w:tcPr>
          <w:p>
            <w:pPr>
              <w:pStyle w:val="7"/>
              <w:spacing w:before="13"/>
              <w:ind w:left="293" w:leftChars="0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color w:val="1E1916"/>
                <w:sz w:val="24"/>
              </w:rPr>
              <w:t>1</w:t>
            </w:r>
            <w:r>
              <w:rPr>
                <w:rFonts w:hint="default"/>
                <w:color w:val="1E1916"/>
                <w:sz w:val="24"/>
                <w:lang w:val="en-US"/>
              </w:rPr>
              <w:t>2</w:t>
            </w:r>
          </w:p>
        </w:tc>
        <w:tc>
          <w:tcPr>
            <w:tcW w:w="2848" w:type="dxa"/>
            <w:gridSpan w:val="2"/>
            <w:vAlign w:val="top"/>
          </w:tcPr>
          <w:p>
            <w:pPr>
              <w:pStyle w:val="7"/>
              <w:spacing w:before="13"/>
              <w:ind w:left="211" w:leftChars="0"/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color w:val="1E1916"/>
                <w:sz w:val="24"/>
              </w:rPr>
              <w:t>Chart of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endocrine system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945" w:hRule="atLeast"/>
        </w:trPr>
        <w:tc>
          <w:tcPr>
            <w:tcW w:w="610" w:type="dxa"/>
            <w:gridSpan w:val="2"/>
          </w:tcPr>
          <w:p>
            <w:pPr>
              <w:pStyle w:val="7"/>
              <w:spacing w:line="276" w:lineRule="exact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6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  <w:gridSpan w:val="2"/>
          </w:tcPr>
          <w:p>
            <w:pPr>
              <w:pStyle w:val="7"/>
              <w:spacing w:line="276" w:lineRule="exact"/>
              <w:ind w:left="49"/>
              <w:rPr>
                <w:sz w:val="24"/>
              </w:rPr>
            </w:pPr>
            <w:r>
              <w:rPr>
                <w:color w:val="1E1916"/>
                <w:spacing w:val="-1"/>
                <w:sz w:val="24"/>
              </w:rPr>
              <w:t>November</w:t>
            </w:r>
          </w:p>
        </w:tc>
        <w:tc>
          <w:tcPr>
            <w:tcW w:w="418" w:type="dxa"/>
            <w:gridSpan w:val="2"/>
          </w:tcPr>
          <w:p>
            <w:pPr>
              <w:pStyle w:val="7"/>
              <w:spacing w:line="276" w:lineRule="exact"/>
              <w:ind w:left="49"/>
              <w:rPr>
                <w:rFonts w:hint="default"/>
                <w:sz w:val="24"/>
                <w:lang w:val="en-US"/>
              </w:rPr>
            </w:pPr>
            <w:r>
              <w:rPr>
                <w:color w:val="1E1916"/>
                <w:sz w:val="24"/>
              </w:rPr>
              <w:t>1</w:t>
            </w:r>
            <w:r>
              <w:rPr>
                <w:rFonts w:hint="default"/>
                <w:color w:val="1E1916"/>
                <w:sz w:val="24"/>
                <w:lang w:val="en-US"/>
              </w:rPr>
              <w:t>0</w:t>
            </w:r>
          </w:p>
        </w:tc>
        <w:tc>
          <w:tcPr>
            <w:tcW w:w="2075" w:type="dxa"/>
            <w:gridSpan w:val="2"/>
          </w:tcPr>
          <w:p>
            <w:pPr>
              <w:pStyle w:val="7"/>
              <w:spacing w:line="276" w:lineRule="exact"/>
              <w:ind w:left="60"/>
              <w:rPr>
                <w:sz w:val="24"/>
              </w:rPr>
            </w:pPr>
            <w:r>
              <w:rPr>
                <w:color w:val="1E1916"/>
                <w:sz w:val="24"/>
              </w:rPr>
              <w:t>Sound</w:t>
            </w:r>
          </w:p>
        </w:tc>
        <w:tc>
          <w:tcPr>
            <w:tcW w:w="2732" w:type="dxa"/>
            <w:gridSpan w:val="2"/>
          </w:tcPr>
          <w:p>
            <w:pPr>
              <w:pStyle w:val="7"/>
              <w:spacing w:line="276" w:lineRule="exact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Expt. no. 6 page 11</w:t>
            </w:r>
          </w:p>
        </w:tc>
        <w:tc>
          <w:tcPr>
            <w:tcW w:w="802" w:type="dxa"/>
            <w:gridSpan w:val="2"/>
          </w:tcPr>
          <w:p>
            <w:pPr>
              <w:pStyle w:val="7"/>
              <w:spacing w:line="276" w:lineRule="exact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10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line="276" w:lineRule="exact"/>
              <w:ind w:left="211"/>
              <w:rPr>
                <w:sz w:val="24"/>
              </w:rPr>
            </w:pPr>
            <w:r>
              <w:rPr>
                <w:color w:val="1E1916"/>
                <w:sz w:val="24"/>
              </w:rPr>
              <w:t>Different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musical</w:t>
            </w:r>
          </w:p>
          <w:p>
            <w:pPr>
              <w:pStyle w:val="7"/>
              <w:spacing w:line="330" w:lineRule="atLeast"/>
              <w:ind w:left="211" w:right="94"/>
              <w:rPr>
                <w:sz w:val="24"/>
              </w:rPr>
            </w:pPr>
            <w:r>
              <w:rPr>
                <w:color w:val="1E1916"/>
                <w:sz w:val="24"/>
              </w:rPr>
              <w:t>instruments, ektara rubber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band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927" w:hRule="atLeast"/>
        </w:trPr>
        <w:tc>
          <w:tcPr>
            <w:tcW w:w="610" w:type="dxa"/>
            <w:gridSpan w:val="2"/>
          </w:tcPr>
          <w:p>
            <w:pPr>
              <w:pStyle w:val="7"/>
              <w:spacing w:before="34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7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  <w:gridSpan w:val="2"/>
          </w:tcPr>
          <w:p>
            <w:pPr>
              <w:pStyle w:val="7"/>
              <w:spacing w:before="34"/>
              <w:ind w:left="50"/>
              <w:rPr>
                <w:sz w:val="24"/>
              </w:rPr>
            </w:pPr>
            <w:r>
              <w:rPr>
                <w:color w:val="1E1916"/>
                <w:sz w:val="24"/>
              </w:rPr>
              <w:t>December</w:t>
            </w:r>
          </w:p>
        </w:tc>
        <w:tc>
          <w:tcPr>
            <w:tcW w:w="418" w:type="dxa"/>
            <w:gridSpan w:val="2"/>
          </w:tcPr>
          <w:p>
            <w:pPr>
              <w:pStyle w:val="7"/>
              <w:spacing w:before="34"/>
              <w:ind w:left="84"/>
              <w:rPr>
                <w:rFonts w:hint="default"/>
                <w:sz w:val="24"/>
                <w:lang w:val="en-US"/>
              </w:rPr>
            </w:pPr>
            <w:r>
              <w:rPr>
                <w:color w:val="1E1916"/>
                <w:sz w:val="24"/>
              </w:rPr>
              <w:t>1</w:t>
            </w:r>
            <w:r>
              <w:rPr>
                <w:rFonts w:hint="default"/>
                <w:color w:val="1E1916"/>
                <w:sz w:val="24"/>
                <w:lang w:val="en-US"/>
              </w:rPr>
              <w:t>1</w:t>
            </w:r>
          </w:p>
        </w:tc>
        <w:tc>
          <w:tcPr>
            <w:tcW w:w="2075" w:type="dxa"/>
            <w:gridSpan w:val="2"/>
          </w:tcPr>
          <w:p>
            <w:pPr>
              <w:pStyle w:val="7"/>
              <w:spacing w:before="34" w:line="288" w:lineRule="auto"/>
              <w:ind w:left="60" w:right="105"/>
              <w:rPr>
                <w:sz w:val="24"/>
              </w:rPr>
            </w:pPr>
            <w:r>
              <w:rPr>
                <w:color w:val="1E1916"/>
                <w:sz w:val="24"/>
              </w:rPr>
              <w:t>Chemical effects of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electric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current</w:t>
            </w:r>
          </w:p>
        </w:tc>
        <w:tc>
          <w:tcPr>
            <w:tcW w:w="2732" w:type="dxa"/>
            <w:gridSpan w:val="2"/>
          </w:tcPr>
          <w:p>
            <w:pPr>
              <w:pStyle w:val="7"/>
              <w:spacing w:before="34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Expt. no. 5 page 10,</w:t>
            </w:r>
          </w:p>
          <w:p>
            <w:pPr>
              <w:pStyle w:val="7"/>
              <w:spacing w:before="54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experiment no 9 page 16</w:t>
            </w:r>
          </w:p>
        </w:tc>
        <w:tc>
          <w:tcPr>
            <w:tcW w:w="802" w:type="dxa"/>
            <w:gridSpan w:val="2"/>
          </w:tcPr>
          <w:p>
            <w:pPr>
              <w:pStyle w:val="7"/>
              <w:spacing w:before="34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7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before="34"/>
              <w:ind w:left="211" w:hanging="180"/>
              <w:rPr>
                <w:sz w:val="24"/>
              </w:rPr>
            </w:pPr>
            <w:r>
              <w:rPr>
                <w:color w:val="1E1916"/>
                <w:sz w:val="24"/>
              </w:rPr>
              <w:t>Different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objects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like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lemon,</w:t>
            </w:r>
          </w:p>
          <w:p>
            <w:pPr>
              <w:pStyle w:val="7"/>
              <w:spacing w:line="330" w:lineRule="atLeast"/>
              <w:ind w:left="211" w:right="147"/>
              <w:rPr>
                <w:sz w:val="24"/>
              </w:rPr>
            </w:pPr>
            <w:r>
              <w:rPr>
                <w:color w:val="1E1916"/>
                <w:sz w:val="24"/>
              </w:rPr>
              <w:t>potato, cell, bulb, battery,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LED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gridAfter w:val="1"/>
          <w:wAfter w:w="16" w:type="dxa"/>
          <w:trHeight w:val="688" w:hRule="atLeast"/>
        </w:trPr>
        <w:tc>
          <w:tcPr>
            <w:tcW w:w="610" w:type="dxa"/>
            <w:gridSpan w:val="2"/>
          </w:tcPr>
          <w:p>
            <w:pPr>
              <w:pStyle w:val="7"/>
              <w:spacing w:before="44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8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  <w:gridSpan w:val="2"/>
          </w:tcPr>
          <w:p>
            <w:pPr>
              <w:pStyle w:val="7"/>
              <w:spacing w:before="44"/>
              <w:ind w:left="50"/>
              <w:rPr>
                <w:sz w:val="24"/>
              </w:rPr>
            </w:pPr>
            <w:r>
              <w:rPr>
                <w:color w:val="1E1916"/>
                <w:sz w:val="24"/>
              </w:rPr>
              <w:t>December</w:t>
            </w:r>
          </w:p>
        </w:tc>
        <w:tc>
          <w:tcPr>
            <w:tcW w:w="418" w:type="dxa"/>
            <w:gridSpan w:val="2"/>
          </w:tcPr>
          <w:p>
            <w:pPr>
              <w:pStyle w:val="7"/>
              <w:spacing w:before="44"/>
              <w:ind w:left="84"/>
              <w:rPr>
                <w:rFonts w:hint="default"/>
                <w:sz w:val="24"/>
                <w:lang w:val="en-US"/>
              </w:rPr>
            </w:pPr>
            <w:r>
              <w:rPr>
                <w:color w:val="1E1916"/>
                <w:sz w:val="24"/>
              </w:rPr>
              <w:t>1</w:t>
            </w:r>
            <w:r>
              <w:rPr>
                <w:rFonts w:hint="default"/>
                <w:color w:val="1E1916"/>
                <w:sz w:val="24"/>
                <w:lang w:val="en-US"/>
              </w:rPr>
              <w:t>2</w:t>
            </w:r>
          </w:p>
        </w:tc>
        <w:tc>
          <w:tcPr>
            <w:tcW w:w="2075" w:type="dxa"/>
            <w:gridSpan w:val="2"/>
          </w:tcPr>
          <w:p>
            <w:pPr>
              <w:pStyle w:val="7"/>
              <w:spacing w:before="4" w:line="330" w:lineRule="exact"/>
              <w:ind w:left="60" w:right="726"/>
              <w:rPr>
                <w:sz w:val="24"/>
              </w:rPr>
            </w:pPr>
            <w:r>
              <w:rPr>
                <w:color w:val="1E1916"/>
                <w:sz w:val="24"/>
              </w:rPr>
              <w:t>Some</w:t>
            </w:r>
            <w:r>
              <w:rPr>
                <w:color w:val="1E1916"/>
                <w:spacing w:val="-1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natural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phenomenon</w:t>
            </w:r>
          </w:p>
        </w:tc>
        <w:tc>
          <w:tcPr>
            <w:tcW w:w="2732" w:type="dxa"/>
            <w:gridSpan w:val="2"/>
          </w:tcPr>
          <w:p>
            <w:pPr>
              <w:pStyle w:val="7"/>
              <w:spacing w:before="4" w:line="330" w:lineRule="exact"/>
              <w:ind w:left="145" w:right="491"/>
              <w:rPr>
                <w:sz w:val="24"/>
              </w:rPr>
            </w:pPr>
            <w:r>
              <w:rPr>
                <w:color w:val="1E1916"/>
                <w:sz w:val="24"/>
              </w:rPr>
              <w:t>Making electroscope,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activities of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book</w:t>
            </w:r>
          </w:p>
        </w:tc>
        <w:tc>
          <w:tcPr>
            <w:tcW w:w="802" w:type="dxa"/>
            <w:gridSpan w:val="2"/>
          </w:tcPr>
          <w:p>
            <w:pPr>
              <w:pStyle w:val="7"/>
              <w:spacing w:before="44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8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before="4" w:line="330" w:lineRule="exact"/>
              <w:ind w:left="211" w:right="625"/>
              <w:rPr>
                <w:sz w:val="24"/>
              </w:rPr>
            </w:pPr>
            <w:r>
              <w:rPr>
                <w:color w:val="1E1916"/>
                <w:sz w:val="24"/>
              </w:rPr>
              <w:t>Glass jar, foil paper,</w:t>
            </w:r>
            <w:r>
              <w:rPr>
                <w:color w:val="1E1916"/>
                <w:spacing w:val="-5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paper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clip,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wires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etc.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gridAfter w:val="1"/>
          <w:wAfter w:w="16" w:type="dxa"/>
          <w:trHeight w:val="647" w:hRule="atLeast"/>
        </w:trPr>
        <w:tc>
          <w:tcPr>
            <w:tcW w:w="610" w:type="dxa"/>
            <w:gridSpan w:val="2"/>
          </w:tcPr>
          <w:p>
            <w:pPr>
              <w:pStyle w:val="7"/>
              <w:spacing w:before="5"/>
              <w:ind w:left="-1"/>
              <w:rPr>
                <w:sz w:val="24"/>
              </w:rPr>
            </w:pPr>
            <w:r>
              <w:rPr>
                <w:rFonts w:hint="default"/>
                <w:color w:val="1E1916"/>
                <w:sz w:val="24"/>
                <w:lang w:val="en-US"/>
              </w:rPr>
              <w:t>9</w:t>
            </w:r>
            <w:r>
              <w:rPr>
                <w:color w:val="1E1916"/>
                <w:sz w:val="24"/>
              </w:rPr>
              <w:t>.</w:t>
            </w:r>
          </w:p>
        </w:tc>
        <w:tc>
          <w:tcPr>
            <w:tcW w:w="1071" w:type="dxa"/>
            <w:gridSpan w:val="2"/>
          </w:tcPr>
          <w:p>
            <w:pPr>
              <w:pStyle w:val="7"/>
              <w:spacing w:before="5"/>
              <w:ind w:left="49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January</w:t>
            </w:r>
          </w:p>
        </w:tc>
        <w:tc>
          <w:tcPr>
            <w:tcW w:w="418" w:type="dxa"/>
            <w:gridSpan w:val="2"/>
          </w:tcPr>
          <w:p>
            <w:pPr>
              <w:pStyle w:val="7"/>
              <w:spacing w:before="5"/>
              <w:ind w:left="85"/>
              <w:rPr>
                <w:rFonts w:hint="default"/>
                <w:sz w:val="24"/>
                <w:lang w:val="en-US"/>
              </w:rPr>
            </w:pPr>
            <w:r>
              <w:rPr>
                <w:color w:val="1E1916"/>
                <w:sz w:val="24"/>
              </w:rPr>
              <w:t>1</w:t>
            </w:r>
            <w:r>
              <w:rPr>
                <w:rFonts w:hint="default"/>
                <w:color w:val="1E1916"/>
                <w:sz w:val="24"/>
                <w:lang w:val="en-US"/>
              </w:rPr>
              <w:t>3</w:t>
            </w:r>
          </w:p>
        </w:tc>
        <w:tc>
          <w:tcPr>
            <w:tcW w:w="2075" w:type="dxa"/>
            <w:gridSpan w:val="2"/>
          </w:tcPr>
          <w:p>
            <w:pPr>
              <w:pStyle w:val="7"/>
              <w:spacing w:before="5"/>
              <w:ind w:left="60"/>
              <w:rPr>
                <w:sz w:val="24"/>
              </w:rPr>
            </w:pPr>
            <w:r>
              <w:rPr>
                <w:color w:val="1E1916"/>
                <w:sz w:val="24"/>
              </w:rPr>
              <w:t>Light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(PT-4)</w:t>
            </w:r>
          </w:p>
        </w:tc>
        <w:tc>
          <w:tcPr>
            <w:tcW w:w="2732" w:type="dxa"/>
            <w:gridSpan w:val="2"/>
          </w:tcPr>
          <w:p>
            <w:pPr>
              <w:pStyle w:val="7"/>
              <w:spacing w:before="5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Expt. 12 page 21, other</w:t>
            </w:r>
          </w:p>
          <w:p>
            <w:pPr>
              <w:pStyle w:val="7"/>
              <w:spacing w:before="54"/>
              <w:ind w:left="145"/>
              <w:rPr>
                <w:sz w:val="24"/>
              </w:rPr>
            </w:pPr>
            <w:r>
              <w:rPr>
                <w:color w:val="1E1916"/>
                <w:sz w:val="24"/>
              </w:rPr>
              <w:t>activities of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book</w:t>
            </w:r>
          </w:p>
        </w:tc>
        <w:tc>
          <w:tcPr>
            <w:tcW w:w="802" w:type="dxa"/>
            <w:gridSpan w:val="2"/>
          </w:tcPr>
          <w:p>
            <w:pPr>
              <w:pStyle w:val="7"/>
              <w:spacing w:before="5"/>
              <w:ind w:right="82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12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before="5"/>
              <w:ind w:left="211"/>
              <w:rPr>
                <w:sz w:val="24"/>
              </w:rPr>
            </w:pPr>
            <w:r>
              <w:rPr>
                <w:color w:val="1E1916"/>
                <w:sz w:val="24"/>
              </w:rPr>
              <w:t>Mirrors,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torch,</w:t>
            </w:r>
          </w:p>
          <w:p>
            <w:pPr>
              <w:pStyle w:val="7"/>
              <w:spacing w:before="54"/>
              <w:ind w:left="271"/>
              <w:rPr>
                <w:sz w:val="24"/>
              </w:rPr>
            </w:pPr>
            <w:r>
              <w:rPr>
                <w:color w:val="1E1916"/>
                <w:sz w:val="24"/>
              </w:rPr>
              <w:t>kaleidoscope, periscope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68" w:hRule="atLeast"/>
        </w:trPr>
        <w:tc>
          <w:tcPr>
            <w:tcW w:w="610" w:type="dxa"/>
            <w:gridSpan w:val="2"/>
          </w:tcPr>
          <w:p>
            <w:pPr>
              <w:pStyle w:val="7"/>
              <w:spacing w:line="249" w:lineRule="exact"/>
              <w:ind w:left="-1"/>
              <w:rPr>
                <w:rFonts w:hint="default"/>
                <w:sz w:val="24"/>
                <w:lang w:val="en-US"/>
              </w:rPr>
            </w:pPr>
            <w:r>
              <w:rPr>
                <w:color w:val="1E1916"/>
                <w:sz w:val="24"/>
              </w:rPr>
              <w:t>1</w:t>
            </w:r>
            <w:r>
              <w:rPr>
                <w:rFonts w:hint="default"/>
                <w:color w:val="1E1916"/>
                <w:sz w:val="24"/>
                <w:lang w:val="en-US"/>
              </w:rPr>
              <w:t>0</w:t>
            </w:r>
          </w:p>
        </w:tc>
        <w:tc>
          <w:tcPr>
            <w:tcW w:w="1071" w:type="dxa"/>
            <w:gridSpan w:val="2"/>
          </w:tcPr>
          <w:p>
            <w:pPr>
              <w:pStyle w:val="7"/>
              <w:spacing w:line="249" w:lineRule="exact"/>
              <w:ind w:right="119"/>
              <w:jc w:val="center"/>
              <w:rPr>
                <w:sz w:val="24"/>
              </w:rPr>
            </w:pPr>
            <w:r>
              <w:rPr>
                <w:color w:val="1E1916"/>
                <w:sz w:val="24"/>
              </w:rPr>
              <w:t>–</w:t>
            </w:r>
          </w:p>
        </w:tc>
        <w:tc>
          <w:tcPr>
            <w:tcW w:w="418" w:type="dxa"/>
            <w:gridSpan w:val="2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7"/>
              <w:spacing w:line="249" w:lineRule="exact"/>
              <w:ind w:left="60"/>
              <w:rPr>
                <w:sz w:val="24"/>
              </w:rPr>
            </w:pPr>
            <w:r>
              <w:rPr>
                <w:color w:val="1E1916"/>
                <w:sz w:val="24"/>
              </w:rPr>
              <w:t>Chemical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formula</w:t>
            </w:r>
          </w:p>
        </w:tc>
        <w:tc>
          <w:tcPr>
            <w:tcW w:w="2732" w:type="dxa"/>
            <w:gridSpan w:val="2"/>
          </w:tcPr>
          <w:p>
            <w:pPr>
              <w:pStyle w:val="7"/>
              <w:spacing w:line="249" w:lineRule="exact"/>
              <w:ind w:left="865"/>
              <w:rPr>
                <w:sz w:val="24"/>
              </w:rPr>
            </w:pPr>
            <w:r>
              <w:rPr>
                <w:color w:val="1E1916"/>
                <w:sz w:val="24"/>
              </w:rPr>
              <w:t>–</w:t>
            </w:r>
          </w:p>
        </w:tc>
        <w:tc>
          <w:tcPr>
            <w:tcW w:w="802" w:type="dxa"/>
            <w:gridSpan w:val="2"/>
          </w:tcPr>
          <w:p>
            <w:pPr>
              <w:pStyle w:val="7"/>
              <w:spacing w:line="249" w:lineRule="exact"/>
              <w:ind w:right="82"/>
              <w:jc w:val="center"/>
              <w:rPr>
                <w:sz w:val="24"/>
              </w:rPr>
            </w:pPr>
            <w:r>
              <w:rPr>
                <w:color w:val="1E1916"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line="249" w:lineRule="exact"/>
              <w:ind w:left="931"/>
              <w:rPr>
                <w:sz w:val="24"/>
              </w:rPr>
            </w:pPr>
            <w:r>
              <w:rPr>
                <w:color w:val="1E1916"/>
                <w:sz w:val="24"/>
              </w:rPr>
              <w:t>–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gridAfter w:val="1"/>
          <w:wAfter w:w="16" w:type="dxa"/>
          <w:trHeight w:val="295" w:hRule="atLeast"/>
        </w:trPr>
        <w:tc>
          <w:tcPr>
            <w:tcW w:w="610" w:type="dxa"/>
            <w:gridSpan w:val="2"/>
          </w:tcPr>
          <w:p>
            <w:pPr>
              <w:pStyle w:val="7"/>
            </w:pPr>
          </w:p>
        </w:tc>
        <w:tc>
          <w:tcPr>
            <w:tcW w:w="1071" w:type="dxa"/>
            <w:gridSpan w:val="2"/>
          </w:tcPr>
          <w:p>
            <w:pPr>
              <w:pStyle w:val="7"/>
            </w:pPr>
          </w:p>
        </w:tc>
        <w:tc>
          <w:tcPr>
            <w:tcW w:w="418" w:type="dxa"/>
            <w:gridSpan w:val="2"/>
          </w:tcPr>
          <w:p>
            <w:pPr>
              <w:pStyle w:val="7"/>
            </w:pPr>
          </w:p>
        </w:tc>
        <w:tc>
          <w:tcPr>
            <w:tcW w:w="2075" w:type="dxa"/>
            <w:gridSpan w:val="2"/>
          </w:tcPr>
          <w:p>
            <w:pPr>
              <w:pStyle w:val="7"/>
            </w:pPr>
          </w:p>
        </w:tc>
        <w:tc>
          <w:tcPr>
            <w:tcW w:w="2732" w:type="dxa"/>
            <w:gridSpan w:val="2"/>
          </w:tcPr>
          <w:p>
            <w:pPr>
              <w:pStyle w:val="7"/>
              <w:spacing w:before="53" w:line="223" w:lineRule="exact"/>
              <w:ind w:left="1585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Total</w:t>
            </w:r>
          </w:p>
        </w:tc>
        <w:tc>
          <w:tcPr>
            <w:tcW w:w="802" w:type="dxa"/>
            <w:gridSpan w:val="2"/>
          </w:tcPr>
          <w:p>
            <w:pPr>
              <w:pStyle w:val="7"/>
              <w:spacing w:before="53" w:line="223" w:lineRule="exact"/>
              <w:ind w:left="293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80</w:t>
            </w:r>
          </w:p>
        </w:tc>
        <w:tc>
          <w:tcPr>
            <w:tcW w:w="2848" w:type="dxa"/>
            <w:gridSpan w:val="2"/>
          </w:tcPr>
          <w:p>
            <w:pPr>
              <w:pStyle w:val="7"/>
              <w:spacing w:before="53" w:line="223" w:lineRule="exact"/>
              <w:ind w:left="211"/>
              <w:rPr>
                <w:b/>
                <w:sz w:val="24"/>
              </w:rPr>
            </w:pPr>
            <w:r>
              <w:rPr>
                <w:b/>
                <w:color w:val="1E1916"/>
                <w:sz w:val="24"/>
              </w:rPr>
              <w:t>Marks</w:t>
            </w:r>
          </w:p>
        </w:tc>
      </w:tr>
      <w:tr>
        <w:tblPrEx>
          <w:tblBorders>
            <w:top w:val="single" w:color="1E1916" w:sz="4" w:space="0"/>
            <w:left w:val="single" w:color="1E1916" w:sz="4" w:space="0"/>
            <w:bottom w:val="single" w:color="1E1916" w:sz="4" w:space="0"/>
            <w:right w:val="single" w:color="1E1916" w:sz="4" w:space="0"/>
            <w:insideH w:val="single" w:color="1E1916" w:sz="4" w:space="0"/>
            <w:insideV w:val="single" w:color="1E1916" w:sz="4" w:space="0"/>
          </w:tblBorders>
        </w:tblPrEx>
        <w:trPr>
          <w:gridBefore w:val="1"/>
          <w:wBefore w:w="16" w:type="dxa"/>
          <w:trHeight w:val="1961" w:hRule="atLeast"/>
        </w:trPr>
        <w:tc>
          <w:tcPr>
            <w:tcW w:w="610" w:type="dxa"/>
            <w:gridSpan w:val="2"/>
          </w:tcPr>
          <w:p>
            <w:pPr>
              <w:pStyle w:val="7"/>
              <w:spacing w:before="13"/>
              <w:ind w:left="-1"/>
              <w:rPr>
                <w:sz w:val="24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7"/>
              <w:spacing w:before="13"/>
              <w:ind w:left="109"/>
              <w:rPr>
                <w:sz w:val="24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7"/>
              <w:spacing w:before="13"/>
              <w:ind w:left="118"/>
              <w:rPr>
                <w:sz w:val="24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7"/>
              <w:spacing w:before="13" w:line="348" w:lineRule="auto"/>
              <w:ind w:left="60" w:right="72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2732" w:type="dxa"/>
            <w:gridSpan w:val="2"/>
          </w:tcPr>
          <w:p>
            <w:pPr>
              <w:pStyle w:val="7"/>
              <w:spacing w:line="265" w:lineRule="exact"/>
              <w:ind w:left="145"/>
              <w:rPr>
                <w:sz w:val="24"/>
              </w:rPr>
            </w:pPr>
          </w:p>
        </w:tc>
        <w:tc>
          <w:tcPr>
            <w:tcW w:w="802" w:type="dxa"/>
            <w:gridSpan w:val="2"/>
          </w:tcPr>
          <w:p>
            <w:pPr>
              <w:pStyle w:val="7"/>
              <w:spacing w:before="13"/>
              <w:ind w:left="293"/>
              <w:rPr>
                <w:sz w:val="24"/>
              </w:rPr>
            </w:pPr>
          </w:p>
        </w:tc>
        <w:tc>
          <w:tcPr>
            <w:tcW w:w="2848" w:type="dxa"/>
            <w:gridSpan w:val="2"/>
          </w:tcPr>
          <w:p>
            <w:pPr>
              <w:pStyle w:val="7"/>
              <w:spacing w:before="13"/>
              <w:ind w:left="211"/>
              <w:rPr>
                <w:sz w:val="24"/>
              </w:rPr>
            </w:pPr>
          </w:p>
        </w:tc>
      </w:tr>
    </w:tbl>
    <w:p>
      <w:pPr>
        <w:spacing w:line="223" w:lineRule="exact"/>
        <w:rPr>
          <w:sz w:val="24"/>
        </w:rPr>
        <w:sectPr>
          <w:pgSz w:w="13840" w:h="9520" w:orient="landscape"/>
          <w:pgMar w:top="880" w:right="1680" w:bottom="280" w:left="1320" w:header="720" w:footer="720" w:gutter="0"/>
          <w:cols w:space="720" w:num="1"/>
        </w:sectPr>
      </w:pPr>
    </w:p>
    <w:p>
      <w:pPr>
        <w:pStyle w:val="5"/>
        <w:spacing w:before="2"/>
        <w:rPr>
          <w:rFonts w:ascii="Segoe UI"/>
          <w:b/>
          <w:sz w:val="15"/>
        </w:rPr>
      </w:pPr>
    </w:p>
    <w:p>
      <w:pPr>
        <w:spacing w:before="28"/>
        <w:ind w:left="1560"/>
        <w:rPr>
          <w:rFonts w:ascii="Segoe UI"/>
          <w:b/>
          <w:sz w:val="24"/>
        </w:rPr>
      </w:pPr>
      <w:r>
        <w:rPr>
          <w:rFonts w:ascii="Segoe UI"/>
          <w:b/>
          <w:color w:val="1E1916"/>
          <w:sz w:val="24"/>
        </w:rPr>
        <w:t>Chemical</w:t>
      </w:r>
      <w:r>
        <w:rPr>
          <w:rFonts w:ascii="Segoe UI"/>
          <w:b/>
          <w:color w:val="1E1916"/>
          <w:spacing w:val="-1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Formulae</w:t>
      </w:r>
      <w:r>
        <w:rPr>
          <w:rFonts w:ascii="Segoe UI"/>
          <w:b/>
          <w:color w:val="1E1916"/>
          <w:spacing w:val="-1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(Class</w:t>
      </w:r>
      <w:r>
        <w:rPr>
          <w:rFonts w:ascii="Segoe UI"/>
          <w:b/>
          <w:color w:val="1E1916"/>
          <w:spacing w:val="-1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-</w:t>
      </w:r>
      <w:r>
        <w:rPr>
          <w:rFonts w:ascii="Segoe UI"/>
          <w:b/>
          <w:color w:val="1E1916"/>
          <w:spacing w:val="-1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8 -</w:t>
      </w:r>
      <w:r>
        <w:rPr>
          <w:rFonts w:ascii="Segoe UI"/>
          <w:b/>
          <w:color w:val="1E1916"/>
          <w:spacing w:val="-1"/>
          <w:sz w:val="24"/>
        </w:rPr>
        <w:t xml:space="preserve"> </w:t>
      </w:r>
      <w:r>
        <w:rPr>
          <w:rFonts w:ascii="Segoe UI"/>
          <w:b/>
          <w:color w:val="1E1916"/>
          <w:sz w:val="24"/>
        </w:rPr>
        <w:t>Science)</w:t>
      </w:r>
    </w:p>
    <w:p>
      <w:pPr>
        <w:pStyle w:val="5"/>
        <w:spacing w:before="2"/>
        <w:rPr>
          <w:rFonts w:ascii="Segoe UI"/>
          <w:b/>
          <w:sz w:val="14"/>
        </w:rPr>
      </w:pPr>
    </w:p>
    <w:tbl>
      <w:tblPr>
        <w:tblStyle w:val="4"/>
        <w:tblW w:w="0" w:type="auto"/>
        <w:tblInd w:w="139" w:type="dxa"/>
        <w:tblBorders>
          <w:top w:val="double" w:color="1E1916" w:sz="0" w:space="0"/>
          <w:left w:val="double" w:color="1E1916" w:sz="0" w:space="0"/>
          <w:bottom w:val="double" w:color="1E1916" w:sz="0" w:space="0"/>
          <w:right w:val="double" w:color="1E1916" w:sz="0" w:space="0"/>
          <w:insideH w:val="double" w:color="1E1916" w:sz="0" w:space="0"/>
          <w:insideV w:val="double" w:color="1E1916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4307"/>
        <w:gridCol w:w="1490"/>
      </w:tblGrid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</w:tblPrEx>
        <w:trPr>
          <w:trHeight w:val="480" w:hRule="atLeast"/>
        </w:trPr>
        <w:tc>
          <w:tcPr>
            <w:tcW w:w="805" w:type="dxa"/>
            <w:tcBorders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9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S.No.</w:t>
            </w:r>
          </w:p>
        </w:tc>
        <w:tc>
          <w:tcPr>
            <w:tcW w:w="4307" w:type="dxa"/>
            <w:tcBorders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9"/>
              <w:ind w:left="759"/>
              <w:rPr>
                <w:sz w:val="24"/>
              </w:rPr>
            </w:pPr>
            <w:r>
              <w:rPr>
                <w:color w:val="1E1916"/>
                <w:sz w:val="24"/>
              </w:rPr>
              <w:t>Chemical</w:t>
            </w:r>
            <w:r>
              <w:rPr>
                <w:color w:val="1E1916"/>
                <w:spacing w:val="-3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Name</w:t>
            </w:r>
          </w:p>
        </w:tc>
        <w:tc>
          <w:tcPr>
            <w:tcW w:w="1490" w:type="dxa"/>
            <w:tcBorders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9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Formula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Iron oxide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(Rust)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Fe</w:t>
            </w:r>
            <w:r>
              <w:rPr>
                <w:color w:val="1E1916"/>
                <w:sz w:val="24"/>
                <w:vertAlign w:val="subscript"/>
              </w:rPr>
              <w:t>2</w:t>
            </w:r>
            <w:r>
              <w:rPr>
                <w:color w:val="1E1916"/>
                <w:sz w:val="24"/>
              </w:rPr>
              <w:t>O</w:t>
            </w:r>
            <w:r>
              <w:rPr>
                <w:color w:val="1E1916"/>
                <w:sz w:val="24"/>
                <w:vertAlign w:val="subscript"/>
              </w:rPr>
              <w:t>3.</w:t>
            </w:r>
            <w:r>
              <w:rPr>
                <w:color w:val="1E1916"/>
                <w:sz w:val="24"/>
              </w:rPr>
              <w:t>xH</w:t>
            </w:r>
            <w:r>
              <w:rPr>
                <w:color w:val="1E1916"/>
                <w:sz w:val="24"/>
                <w:vertAlign w:val="subscript"/>
              </w:rPr>
              <w:t>2</w:t>
            </w:r>
            <w:r>
              <w:rPr>
                <w:color w:val="1E1916"/>
                <w:sz w:val="24"/>
              </w:rPr>
              <w:t>O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2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Water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H</w:t>
            </w:r>
            <w:r>
              <w:rPr>
                <w:color w:val="1E1916"/>
                <w:sz w:val="24"/>
                <w:vertAlign w:val="subscript"/>
              </w:rPr>
              <w:t>2</w:t>
            </w:r>
            <w:r>
              <w:rPr>
                <w:color w:val="1E1916"/>
                <w:sz w:val="24"/>
              </w:rPr>
              <w:t>O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3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Carbon dioxide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CO</w:t>
            </w:r>
            <w:r>
              <w:rPr>
                <w:color w:val="1E1916"/>
                <w:sz w:val="24"/>
                <w:vertAlign w:val="subscript"/>
              </w:rPr>
              <w:t>2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4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Magnesium oxide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MgO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5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Calcium</w:t>
            </w:r>
            <w:r>
              <w:rPr>
                <w:color w:val="1E1916"/>
                <w:spacing w:val="-6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hydroxide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(Lime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water)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Ca(OH)</w:t>
            </w:r>
            <w:r>
              <w:rPr>
                <w:color w:val="1E1916"/>
                <w:sz w:val="24"/>
                <w:vertAlign w:val="subscript"/>
              </w:rPr>
              <w:t>2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6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Magnesium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hydroxide (Milk of magnesia)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Mg(OH)</w:t>
            </w:r>
            <w:r>
              <w:rPr>
                <w:color w:val="1E1916"/>
                <w:sz w:val="24"/>
                <w:vertAlign w:val="subscript"/>
              </w:rPr>
              <w:t>2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7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Sodium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chloride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(Common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salt)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NaCl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8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Copper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sulphate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(Blue</w:t>
            </w:r>
            <w:r>
              <w:rPr>
                <w:color w:val="1E1916"/>
                <w:spacing w:val="-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Vitriol)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CuSO</w:t>
            </w:r>
            <w:r>
              <w:rPr>
                <w:color w:val="1E1916"/>
                <w:sz w:val="24"/>
                <w:vertAlign w:val="subscript"/>
              </w:rPr>
              <w:t>4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9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Zinc sulphate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ZnSO</w:t>
            </w:r>
            <w:r>
              <w:rPr>
                <w:color w:val="1E1916"/>
                <w:sz w:val="24"/>
                <w:vertAlign w:val="subscript"/>
              </w:rPr>
              <w:t>4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10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Iron sulphate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FeSO</w:t>
            </w:r>
            <w:r>
              <w:rPr>
                <w:color w:val="1E1916"/>
                <w:sz w:val="24"/>
                <w:vertAlign w:val="subscript"/>
              </w:rPr>
              <w:t>4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11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Sodium carbonate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Na</w:t>
            </w:r>
            <w:r>
              <w:rPr>
                <w:color w:val="1E1916"/>
                <w:sz w:val="24"/>
                <w:vertAlign w:val="subscript"/>
              </w:rPr>
              <w:t>2</w:t>
            </w:r>
            <w:r>
              <w:rPr>
                <w:color w:val="1E1916"/>
                <w:sz w:val="24"/>
              </w:rPr>
              <w:t>CO</w:t>
            </w:r>
            <w:r>
              <w:rPr>
                <w:color w:val="1E1916"/>
                <w:sz w:val="24"/>
                <w:vertAlign w:val="subscript"/>
              </w:rPr>
              <w:t>3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12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Sodium bicarbonate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NaHCO</w:t>
            </w:r>
            <w:r>
              <w:rPr>
                <w:color w:val="1E1916"/>
                <w:sz w:val="24"/>
                <w:vertAlign w:val="subscript"/>
              </w:rPr>
              <w:t>3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13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Copper carbonate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CuCO</w:t>
            </w:r>
            <w:r>
              <w:rPr>
                <w:color w:val="1E1916"/>
                <w:sz w:val="24"/>
                <w:vertAlign w:val="subscript"/>
              </w:rPr>
              <w:t>3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14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Copper hydroxide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Cu(OH)</w:t>
            </w:r>
            <w:r>
              <w:rPr>
                <w:color w:val="1E1916"/>
                <w:sz w:val="24"/>
                <w:vertAlign w:val="subscript"/>
              </w:rPr>
              <w:t>2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15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Sulphur dioxide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SO</w:t>
            </w:r>
            <w:r>
              <w:rPr>
                <w:color w:val="1E1916"/>
                <w:sz w:val="24"/>
                <w:vertAlign w:val="subscript"/>
              </w:rPr>
              <w:t>2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16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Sulphurous acid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H</w:t>
            </w:r>
            <w:r>
              <w:rPr>
                <w:color w:val="1E1916"/>
                <w:sz w:val="24"/>
                <w:vertAlign w:val="subscript"/>
              </w:rPr>
              <w:t>2</w:t>
            </w:r>
            <w:r>
              <w:rPr>
                <w:color w:val="1E1916"/>
                <w:sz w:val="24"/>
              </w:rPr>
              <w:t>SO</w:t>
            </w:r>
            <w:r>
              <w:rPr>
                <w:color w:val="1E1916"/>
                <w:sz w:val="24"/>
                <w:vertAlign w:val="subscript"/>
              </w:rPr>
              <w:t>3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17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Hydrochloric acid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HCl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18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  <w:lang w:val="en-US"/>
              </w:rPr>
              <w:t>Sulfuric</w:t>
            </w:r>
            <w:r>
              <w:rPr>
                <w:color w:val="1E1916"/>
                <w:sz w:val="24"/>
              </w:rPr>
              <w:t xml:space="preserve"> acid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: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H</w:t>
            </w:r>
            <w:r>
              <w:rPr>
                <w:color w:val="1E1916"/>
                <w:sz w:val="24"/>
                <w:vertAlign w:val="subscript"/>
              </w:rPr>
              <w:t>2</w:t>
            </w:r>
            <w:r>
              <w:rPr>
                <w:color w:val="1E1916"/>
                <w:sz w:val="24"/>
              </w:rPr>
              <w:t>SO</w:t>
            </w:r>
            <w:r>
              <w:rPr>
                <w:color w:val="1E1916"/>
                <w:sz w:val="24"/>
                <w:vertAlign w:val="subscript"/>
              </w:rPr>
              <w:t>4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5" w:type="dxa"/>
            <w:tcBorders>
              <w:top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19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Carbon monoxide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  <w:bottom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CO</w:t>
            </w:r>
          </w:p>
        </w:tc>
      </w:tr>
      <w:tr>
        <w:tblPrEx>
          <w:tblBorders>
            <w:top w:val="double" w:color="1E1916" w:sz="0" w:space="0"/>
            <w:left w:val="double" w:color="1E1916" w:sz="0" w:space="0"/>
            <w:bottom w:val="double" w:color="1E1916" w:sz="0" w:space="0"/>
            <w:right w:val="double" w:color="1E1916" w:sz="0" w:space="0"/>
            <w:insideH w:val="double" w:color="1E1916" w:sz="0" w:space="0"/>
            <w:insideV w:val="double" w:color="1E1916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5" w:type="dxa"/>
            <w:tcBorders>
              <w:top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105"/>
              <w:rPr>
                <w:sz w:val="24"/>
              </w:rPr>
            </w:pPr>
            <w:r>
              <w:rPr>
                <w:color w:val="1E1916"/>
                <w:sz w:val="24"/>
              </w:rPr>
              <w:t>20</w:t>
            </w:r>
          </w:p>
        </w:tc>
        <w:tc>
          <w:tcPr>
            <w:tcW w:w="4307" w:type="dxa"/>
            <w:tcBorders>
              <w:top w:val="single" w:color="1E1916" w:sz="2" w:space="0"/>
              <w:left w:val="single" w:color="1E1916" w:sz="2" w:space="0"/>
              <w:righ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Calcium</w:t>
            </w:r>
            <w:r>
              <w:rPr>
                <w:color w:val="1E1916"/>
                <w:spacing w:val="-6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oxide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(Quicklime)</w:t>
            </w:r>
          </w:p>
        </w:tc>
        <w:tc>
          <w:tcPr>
            <w:tcW w:w="1490" w:type="dxa"/>
            <w:tcBorders>
              <w:top w:val="single" w:color="1E1916" w:sz="2" w:space="0"/>
              <w:left w:val="single" w:color="1E1916" w:sz="2" w:space="0"/>
            </w:tcBorders>
          </w:tcPr>
          <w:p>
            <w:pPr>
              <w:pStyle w:val="7"/>
              <w:spacing w:before="133"/>
              <w:ind w:left="99"/>
              <w:rPr>
                <w:sz w:val="24"/>
              </w:rPr>
            </w:pPr>
            <w:r>
              <w:rPr>
                <w:color w:val="1E1916"/>
                <w:sz w:val="24"/>
              </w:rPr>
              <w:t>CaO</w:t>
            </w:r>
          </w:p>
        </w:tc>
      </w:tr>
    </w:tbl>
    <w:p>
      <w:pPr>
        <w:rPr>
          <w:sz w:val="24"/>
        </w:rPr>
        <w:sectPr>
          <w:pgSz w:w="9520" w:h="13840"/>
          <w:pgMar w:top="1300" w:right="1320" w:bottom="280" w:left="1320" w:header="720" w:footer="720" w:gutter="0"/>
          <w:cols w:space="720" w:num="1"/>
        </w:sectPr>
      </w:pPr>
    </w:p>
    <w:p>
      <w:pPr>
        <w:pStyle w:val="5"/>
        <w:rPr>
          <w:rFonts w:ascii="Segoe UI"/>
          <w:b/>
          <w:sz w:val="20"/>
        </w:rPr>
      </w:pPr>
    </w:p>
    <w:p>
      <w:pPr>
        <w:pStyle w:val="5"/>
        <w:spacing w:before="3"/>
        <w:rPr>
          <w:rFonts w:ascii="Segoe UI"/>
          <w:b/>
          <w:sz w:val="24"/>
        </w:rPr>
      </w:pPr>
    </w:p>
    <w:p>
      <w:pPr>
        <w:spacing w:before="66"/>
        <w:ind w:left="100"/>
        <w:rPr>
          <w:rFonts w:ascii="Arial"/>
          <w:b/>
          <w:sz w:val="21"/>
        </w:rPr>
      </w:pPr>
      <w:r>
        <w:rPr>
          <w:rFonts w:ascii="Arial"/>
          <w:b/>
          <w:color w:val="212121"/>
          <w:sz w:val="21"/>
        </w:rPr>
        <w:t>Value</w:t>
      </w:r>
      <w:r>
        <w:rPr>
          <w:rFonts w:ascii="Arial"/>
          <w:b/>
          <w:color w:val="212121"/>
          <w:spacing w:val="-8"/>
          <w:sz w:val="21"/>
        </w:rPr>
        <w:t xml:space="preserve"> </w:t>
      </w:r>
      <w:r>
        <w:rPr>
          <w:rFonts w:ascii="Arial"/>
          <w:b/>
          <w:color w:val="212121"/>
          <w:sz w:val="21"/>
        </w:rPr>
        <w:t>Addition</w:t>
      </w:r>
      <w:r>
        <w:rPr>
          <w:rFonts w:ascii="Arial"/>
          <w:b/>
          <w:color w:val="212121"/>
          <w:spacing w:val="-7"/>
          <w:sz w:val="21"/>
        </w:rPr>
        <w:t xml:space="preserve"> </w:t>
      </w:r>
      <w:r>
        <w:rPr>
          <w:rFonts w:ascii="Arial"/>
          <w:b/>
          <w:color w:val="212121"/>
          <w:sz w:val="21"/>
        </w:rPr>
        <w:t>to</w:t>
      </w:r>
      <w:r>
        <w:rPr>
          <w:rFonts w:ascii="Arial"/>
          <w:b/>
          <w:color w:val="212121"/>
          <w:spacing w:val="-7"/>
          <w:sz w:val="21"/>
        </w:rPr>
        <w:t xml:space="preserve"> </w:t>
      </w:r>
      <w:r>
        <w:rPr>
          <w:rFonts w:ascii="Arial"/>
          <w:b/>
          <w:color w:val="212121"/>
          <w:sz w:val="21"/>
        </w:rPr>
        <w:t>Science</w:t>
      </w:r>
      <w:r>
        <w:rPr>
          <w:rFonts w:ascii="Arial"/>
          <w:b/>
          <w:color w:val="212121"/>
          <w:spacing w:val="-7"/>
          <w:sz w:val="21"/>
        </w:rPr>
        <w:t xml:space="preserve"> </w:t>
      </w:r>
      <w:r>
        <w:rPr>
          <w:rFonts w:ascii="Arial"/>
          <w:b/>
          <w:color w:val="212121"/>
          <w:sz w:val="21"/>
        </w:rPr>
        <w:t>Learning</w:t>
      </w:r>
    </w:p>
    <w:p>
      <w:pPr>
        <w:pStyle w:val="5"/>
        <w:spacing w:before="2"/>
        <w:rPr>
          <w:rFonts w:ascii="Arial"/>
          <w:b/>
          <w:sz w:val="20"/>
        </w:rPr>
      </w:pPr>
    </w:p>
    <w:p>
      <w:pPr>
        <w:spacing w:line="446" w:lineRule="auto"/>
        <w:ind w:left="820" w:right="2157" w:hanging="665"/>
        <w:rPr>
          <w:rFonts w:ascii="Calibri"/>
          <w:sz w:val="21"/>
        </w:rPr>
      </w:pPr>
      <w:r>
        <w:rPr>
          <w:rFonts w:ascii="Calibri"/>
          <w:b/>
          <w:color w:val="1E1916"/>
          <w:sz w:val="21"/>
        </w:rPr>
        <w:t>Note</w:t>
      </w:r>
      <w:r>
        <w:rPr>
          <w:rFonts w:ascii="Calibri"/>
          <w:b/>
          <w:color w:val="1E1916"/>
          <w:spacing w:val="-2"/>
          <w:sz w:val="21"/>
        </w:rPr>
        <w:t xml:space="preserve"> </w:t>
      </w:r>
      <w:r>
        <w:rPr>
          <w:rFonts w:ascii="Arial MT"/>
          <w:color w:val="212121"/>
          <w:sz w:val="21"/>
        </w:rPr>
        <w:t>: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With</w:t>
      </w:r>
      <w:r>
        <w:rPr>
          <w:rFonts w:ascii="Arial MT"/>
          <w:color w:val="212121"/>
          <w:spacing w:val="-6"/>
          <w:sz w:val="21"/>
        </w:rPr>
        <w:t xml:space="preserve"> </w:t>
      </w:r>
      <w:r>
        <w:rPr>
          <w:rFonts w:ascii="Arial MT"/>
          <w:color w:val="212121"/>
          <w:sz w:val="21"/>
        </w:rPr>
        <w:t>the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aim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of</w:t>
      </w:r>
      <w:r>
        <w:rPr>
          <w:rFonts w:ascii="Arial MT"/>
          <w:color w:val="212121"/>
          <w:spacing w:val="-4"/>
          <w:sz w:val="21"/>
        </w:rPr>
        <w:t xml:space="preserve"> </w:t>
      </w:r>
      <w:r>
        <w:rPr>
          <w:rFonts w:ascii="Arial MT"/>
          <w:color w:val="212121"/>
          <w:sz w:val="21"/>
        </w:rPr>
        <w:t>inculcating</w:t>
      </w:r>
      <w:r>
        <w:rPr>
          <w:rFonts w:ascii="Arial MT"/>
          <w:color w:val="212121"/>
          <w:spacing w:val="-6"/>
          <w:sz w:val="21"/>
        </w:rPr>
        <w:t xml:space="preserve"> </w:t>
      </w:r>
      <w:r>
        <w:rPr>
          <w:rFonts w:ascii="Arial MT"/>
          <w:color w:val="212121"/>
          <w:sz w:val="21"/>
        </w:rPr>
        <w:t>interest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in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science,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students</w:t>
      </w:r>
      <w:r>
        <w:rPr>
          <w:rFonts w:ascii="Arial MT"/>
          <w:color w:val="212121"/>
          <w:spacing w:val="-6"/>
          <w:sz w:val="21"/>
        </w:rPr>
        <w:t xml:space="preserve"> </w:t>
      </w:r>
      <w:r>
        <w:rPr>
          <w:rFonts w:ascii="Arial MT"/>
          <w:color w:val="212121"/>
          <w:sz w:val="21"/>
        </w:rPr>
        <w:t>should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be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encouraged</w:t>
      </w:r>
      <w:r>
        <w:rPr>
          <w:rFonts w:ascii="Arial MT"/>
          <w:color w:val="212121"/>
          <w:spacing w:val="-7"/>
          <w:sz w:val="21"/>
        </w:rPr>
        <w:t xml:space="preserve"> </w:t>
      </w:r>
      <w:r>
        <w:rPr>
          <w:rFonts w:ascii="Arial MT"/>
          <w:color w:val="212121"/>
          <w:sz w:val="21"/>
        </w:rPr>
        <w:t>to</w:t>
      </w:r>
      <w:r>
        <w:rPr>
          <w:rFonts w:ascii="Arial MT"/>
          <w:color w:val="212121"/>
          <w:spacing w:val="-6"/>
          <w:sz w:val="21"/>
        </w:rPr>
        <w:t xml:space="preserve"> </w:t>
      </w:r>
      <w:r>
        <w:rPr>
          <w:rFonts w:ascii="Arial MT"/>
          <w:color w:val="212121"/>
          <w:sz w:val="21"/>
        </w:rPr>
        <w:t>visit</w:t>
      </w:r>
      <w:r>
        <w:rPr>
          <w:rFonts w:ascii="Arial MT"/>
          <w:color w:val="212121"/>
          <w:spacing w:val="-56"/>
          <w:sz w:val="21"/>
        </w:rPr>
        <w:t xml:space="preserve"> </w:t>
      </w:r>
      <w:r>
        <w:rPr>
          <w:rFonts w:ascii="Arial MT"/>
          <w:color w:val="212121"/>
          <w:sz w:val="21"/>
        </w:rPr>
        <w:t>India</w:t>
      </w:r>
      <w:r>
        <w:rPr>
          <w:rFonts w:ascii="Arial MT"/>
          <w:color w:val="212121"/>
          <w:spacing w:val="-5"/>
          <w:sz w:val="21"/>
        </w:rPr>
        <w:t xml:space="preserve"> </w:t>
      </w:r>
      <w:r>
        <w:rPr>
          <w:rFonts w:ascii="Arial MT"/>
          <w:color w:val="212121"/>
          <w:sz w:val="21"/>
        </w:rPr>
        <w:t>science</w:t>
      </w:r>
      <w:r>
        <w:rPr>
          <w:rFonts w:ascii="Arial MT"/>
          <w:color w:val="212121"/>
          <w:spacing w:val="-4"/>
          <w:sz w:val="21"/>
        </w:rPr>
        <w:t xml:space="preserve"> </w:t>
      </w:r>
      <w:r>
        <w:rPr>
          <w:rFonts w:ascii="Arial MT"/>
          <w:color w:val="212121"/>
          <w:sz w:val="21"/>
        </w:rPr>
        <w:t>channel</w:t>
      </w:r>
      <w:r>
        <w:rPr>
          <w:rFonts w:ascii="Arial MT"/>
          <w:color w:val="212121"/>
          <w:spacing w:val="-3"/>
          <w:sz w:val="21"/>
        </w:rPr>
        <w:t xml:space="preserve"> </w:t>
      </w:r>
      <w:r>
        <w:fldChar w:fldCharType="begin"/>
      </w:r>
      <w:r>
        <w:instrText xml:space="preserve"> HYPERLINK "http://www.indiascience.in/" </w:instrText>
      </w:r>
      <w:r>
        <w:fldChar w:fldCharType="separate"/>
      </w:r>
      <w:r>
        <w:rPr>
          <w:rFonts w:ascii="Calibri"/>
          <w:color w:val="0000FF"/>
          <w:sz w:val="21"/>
          <w:u w:val="single" w:color="0000FF"/>
        </w:rPr>
        <w:t>www.indiascience.in</w:t>
      </w:r>
      <w:r>
        <w:fldChar w:fldCharType="end"/>
      </w:r>
    </w:p>
    <w:p>
      <w:pPr>
        <w:spacing w:line="259" w:lineRule="auto"/>
        <w:ind w:left="820" w:right="7182"/>
        <w:rPr>
          <w:rFonts w:ascii="Calibri"/>
          <w:sz w:val="21"/>
        </w:rPr>
      </w:pPr>
      <w:r>
        <w:rPr>
          <w:rFonts w:ascii="Calibri"/>
          <w:color w:val="1E1916"/>
          <w:sz w:val="21"/>
        </w:rPr>
        <w:t>Download</w:t>
      </w:r>
      <w:r>
        <w:rPr>
          <w:rFonts w:ascii="Calibri"/>
          <w:color w:val="1E1916"/>
          <w:spacing w:val="11"/>
          <w:sz w:val="21"/>
        </w:rPr>
        <w:t xml:space="preserve"> </w:t>
      </w:r>
      <w:r>
        <w:rPr>
          <w:rFonts w:ascii="Calibri"/>
          <w:color w:val="1E1916"/>
          <w:sz w:val="21"/>
        </w:rPr>
        <w:t>India</w:t>
      </w:r>
      <w:r>
        <w:rPr>
          <w:rFonts w:ascii="Calibri"/>
          <w:color w:val="1E1916"/>
          <w:spacing w:val="12"/>
          <w:sz w:val="21"/>
        </w:rPr>
        <w:t xml:space="preserve"> </w:t>
      </w:r>
      <w:r>
        <w:rPr>
          <w:rFonts w:ascii="Calibri"/>
          <w:color w:val="1E1916"/>
          <w:sz w:val="21"/>
        </w:rPr>
        <w:t>science</w:t>
      </w:r>
      <w:r>
        <w:rPr>
          <w:rFonts w:ascii="Calibri"/>
          <w:color w:val="1E1916"/>
          <w:spacing w:val="9"/>
          <w:sz w:val="21"/>
        </w:rPr>
        <w:t xml:space="preserve"> </w:t>
      </w:r>
      <w:r>
        <w:rPr>
          <w:rFonts w:ascii="Calibri"/>
          <w:color w:val="1E1916"/>
          <w:sz w:val="21"/>
        </w:rPr>
        <w:t>mobile</w:t>
      </w:r>
      <w:r>
        <w:rPr>
          <w:rFonts w:ascii="Calibri"/>
          <w:color w:val="1E1916"/>
          <w:spacing w:val="12"/>
          <w:sz w:val="21"/>
        </w:rPr>
        <w:t xml:space="preserve"> </w:t>
      </w:r>
      <w:r>
        <w:rPr>
          <w:rFonts w:ascii="Calibri"/>
          <w:color w:val="1E1916"/>
          <w:sz w:val="21"/>
        </w:rPr>
        <w:t>app.</w:t>
      </w:r>
      <w:r>
        <w:rPr>
          <w:rFonts w:ascii="Calibri"/>
          <w:color w:val="1E1916"/>
          <w:spacing w:val="-45"/>
          <w:sz w:val="21"/>
        </w:rPr>
        <w:t xml:space="preserve"> </w:t>
      </w:r>
      <w:r>
        <w:rPr>
          <w:rFonts w:ascii="Calibri"/>
          <w:sz w:val="21"/>
        </w:rPr>
        <w:t>Engage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z w:val="21"/>
        </w:rPr>
        <w:t>with</w:t>
      </w:r>
      <w:r>
        <w:rPr>
          <w:rFonts w:ascii="Calibri"/>
          <w:spacing w:val="10"/>
          <w:sz w:val="21"/>
        </w:rPr>
        <w:t xml:space="preserve"> </w:t>
      </w:r>
      <w:r>
        <w:rPr>
          <w:rFonts w:ascii="Calibri"/>
          <w:sz w:val="21"/>
        </w:rPr>
        <w:t>Science</w:t>
      </w:r>
    </w:p>
    <w:p>
      <w:pPr>
        <w:spacing w:line="255" w:lineRule="exact"/>
        <w:ind w:left="867"/>
        <w:rPr>
          <w:rFonts w:ascii="Calibri"/>
          <w:sz w:val="21"/>
        </w:rPr>
      </w:pPr>
      <w:r>
        <w:rPr>
          <w:rFonts w:ascii="Calibri"/>
          <w:sz w:val="21"/>
        </w:rPr>
        <w:t>Vigyan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z w:val="21"/>
        </w:rPr>
        <w:t>prasar</w:t>
      </w:r>
    </w:p>
    <w:p>
      <w:pPr>
        <w:pStyle w:val="5"/>
        <w:spacing w:before="7"/>
        <w:rPr>
          <w:sz w:val="25"/>
        </w:rPr>
      </w:pPr>
      <w:r>
        <w:rPr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1290320</wp:posOffset>
            </wp:positionH>
            <wp:positionV relativeFrom="paragraph">
              <wp:posOffset>223520</wp:posOffset>
            </wp:positionV>
            <wp:extent cx="2658110" cy="2414270"/>
            <wp:effectExtent l="0" t="0" r="0" b="0"/>
            <wp:wrapTopAndBottom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829" cy="241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4263390</wp:posOffset>
            </wp:positionH>
            <wp:positionV relativeFrom="paragraph">
              <wp:posOffset>264160</wp:posOffset>
            </wp:positionV>
            <wp:extent cx="3575050" cy="2233295"/>
            <wp:effectExtent l="0" t="0" r="0" b="0"/>
            <wp:wrapTopAndBottom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2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795" cy="223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5"/>
        </w:rPr>
        <w:sectPr>
          <w:pgSz w:w="13840" w:h="9520" w:orient="landscape"/>
          <w:pgMar w:top="880" w:right="1360" w:bottom="280" w:left="1340" w:header="720" w:footer="720" w:gutter="0"/>
          <w:cols w:space="720" w:num="1"/>
        </w:sectPr>
      </w:pPr>
    </w:p>
    <w:p>
      <w:pPr>
        <w:pStyle w:val="5"/>
        <w:spacing w:before="4"/>
        <w:rPr>
          <w:sz w:val="16"/>
        </w:rPr>
      </w:pPr>
    </w:p>
    <w:sectPr>
      <w:pgSz w:w="13840" w:h="9520" w:orient="landscape"/>
      <w:pgMar w:top="880" w:right="136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*"/>
      <w:lvlJc w:val="left"/>
      <w:pPr>
        <w:ind w:left="496" w:hanging="165"/>
      </w:pPr>
      <w:rPr>
        <w:rFonts w:hint="default" w:ascii="Times New Roman" w:hAnsi="Times New Roman" w:eastAsia="Times New Roman" w:cs="Times New Roman"/>
        <w:color w:val="1E1916"/>
        <w:w w:val="100"/>
        <w:sz w:val="22"/>
        <w:szCs w:val="22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1320" w:hanging="165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2140" w:hanging="165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2960" w:hanging="165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3780" w:hanging="165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4600" w:hanging="165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5420" w:hanging="165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6240" w:hanging="165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7060" w:hanging="165"/>
      </w:pPr>
      <w:rPr>
        <w:rFonts w:hint="default"/>
        <w:lang w:val="en-US" w:eastAsia="en-US" w:bidi="ar-S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1560" w:hanging="720"/>
        <w:jc w:val="left"/>
      </w:pPr>
      <w:rPr>
        <w:rFonts w:hint="default" w:ascii="Calibri" w:hAnsi="Calibri" w:eastAsia="Calibri" w:cs="Calibri"/>
        <w:color w:val="1E1916"/>
        <w:spacing w:val="-1"/>
        <w:w w:val="100"/>
        <w:sz w:val="28"/>
        <w:szCs w:val="28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2092" w:hanging="720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2624" w:hanging="720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3156" w:hanging="720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4752" w:hanging="720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5816" w:hanging="720"/>
      </w:pPr>
      <w:rPr>
        <w:rFonts w:hint="default"/>
        <w:lang w:val="en-US" w:eastAsia="en-US" w:bidi="ar-SA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*"/>
      <w:lvlJc w:val="left"/>
      <w:pPr>
        <w:ind w:left="496" w:hanging="166"/>
      </w:pPr>
      <w:rPr>
        <w:rFonts w:hint="default" w:ascii="Times New Roman" w:hAnsi="Times New Roman" w:eastAsia="Times New Roman" w:cs="Times New Roman"/>
        <w:color w:val="1E1916"/>
        <w:w w:val="100"/>
        <w:sz w:val="22"/>
        <w:szCs w:val="22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1320" w:hanging="166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2140" w:hanging="166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2960" w:hanging="166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3780" w:hanging="166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4600" w:hanging="166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5420" w:hanging="166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6240" w:hanging="166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7060" w:hanging="166"/>
      </w:pPr>
      <w:rPr>
        <w:rFonts w:hint="default"/>
        <w:lang w:val="en-US" w:eastAsia="en-US" w:bidi="ar-SA"/>
      </w:rPr>
    </w:lvl>
  </w:abstractNum>
  <w:abstractNum w:abstractNumId="3">
    <w:nsid w:val="00000003"/>
    <w:multiLevelType w:val="multilevel"/>
    <w:tmpl w:val="00000003"/>
    <w:lvl w:ilvl="0" w:tentative="0">
      <w:start w:val="1"/>
      <w:numFmt w:val="bullet"/>
      <w:lvlText w:val="*"/>
      <w:lvlJc w:val="left"/>
      <w:pPr>
        <w:ind w:left="496" w:hanging="166"/>
      </w:pPr>
      <w:rPr>
        <w:rFonts w:hint="default" w:ascii="Times New Roman" w:hAnsi="Times New Roman" w:eastAsia="Times New Roman" w:cs="Times New Roman"/>
        <w:color w:val="1E1916"/>
        <w:w w:val="100"/>
        <w:sz w:val="22"/>
        <w:szCs w:val="22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1320" w:hanging="166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2140" w:hanging="166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2960" w:hanging="166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3780" w:hanging="166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4600" w:hanging="166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5420" w:hanging="166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6240" w:hanging="166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7060" w:hanging="166"/>
      </w:pPr>
      <w:rPr>
        <w:rFonts w:hint="default"/>
        <w:lang w:val="en-US" w:eastAsia="en-US" w:bidi="ar-SA"/>
      </w:rPr>
    </w:lvl>
  </w:abstractNum>
  <w:abstractNum w:abstractNumId="4">
    <w:nsid w:val="00000004"/>
    <w:multiLevelType w:val="multilevel"/>
    <w:tmpl w:val="00000004"/>
    <w:lvl w:ilvl="0" w:tentative="0">
      <w:start w:val="1"/>
      <w:numFmt w:val="bullet"/>
      <w:lvlText w:val="*"/>
      <w:lvlJc w:val="left"/>
      <w:pPr>
        <w:ind w:left="496" w:hanging="166"/>
      </w:pPr>
      <w:rPr>
        <w:rFonts w:hint="default" w:ascii="Times New Roman" w:hAnsi="Times New Roman" w:eastAsia="Times New Roman" w:cs="Times New Roman"/>
        <w:color w:val="1E1916"/>
        <w:w w:val="100"/>
        <w:sz w:val="22"/>
        <w:szCs w:val="22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1320" w:hanging="166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2140" w:hanging="166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2960" w:hanging="166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3780" w:hanging="166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4600" w:hanging="166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5420" w:hanging="166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6240" w:hanging="166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7060" w:hanging="166"/>
      </w:pPr>
      <w:rPr>
        <w:rFonts w:hint="default"/>
        <w:lang w:val="en-US" w:eastAsia="en-US" w:bidi="ar-SA"/>
      </w:rPr>
    </w:lvl>
  </w:abstractNum>
  <w:abstractNum w:abstractNumId="5">
    <w:nsid w:val="00000005"/>
    <w:multiLevelType w:val="multilevel"/>
    <w:tmpl w:val="00000005"/>
    <w:lvl w:ilvl="0" w:tentative="0">
      <w:start w:val="1"/>
      <w:numFmt w:val="bullet"/>
      <w:lvlText w:val="*"/>
      <w:lvlJc w:val="left"/>
      <w:pPr>
        <w:ind w:left="1043" w:hanging="720"/>
      </w:pPr>
      <w:rPr>
        <w:rFonts w:hint="default" w:ascii="Times New Roman" w:hAnsi="Times New Roman" w:eastAsia="Times New Roman" w:cs="Times New Roman"/>
        <w:color w:val="1E1916"/>
        <w:w w:val="100"/>
        <w:sz w:val="24"/>
        <w:szCs w:val="24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1324" w:hanging="720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1609" w:hanging="720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1893" w:hanging="720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2178" w:hanging="720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2463" w:hanging="720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2747" w:hanging="720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3032" w:hanging="720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</w:abstractNum>
  <w:abstractNum w:abstractNumId="6">
    <w:nsid w:val="00000006"/>
    <w:multiLevelType w:val="multilevel"/>
    <w:tmpl w:val="00000006"/>
    <w:lvl w:ilvl="0" w:tentative="0">
      <w:start w:val="1"/>
      <w:numFmt w:val="bullet"/>
      <w:lvlText w:val="*"/>
      <w:lvlJc w:val="left"/>
      <w:pPr>
        <w:ind w:left="1043" w:hanging="720"/>
      </w:pPr>
      <w:rPr>
        <w:rFonts w:hint="default" w:ascii="Times New Roman" w:hAnsi="Times New Roman" w:eastAsia="Times New Roman" w:cs="Times New Roman"/>
        <w:color w:val="1E1916"/>
        <w:w w:val="100"/>
        <w:sz w:val="24"/>
        <w:szCs w:val="24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1324" w:hanging="720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1609" w:hanging="720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1893" w:hanging="720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2178" w:hanging="720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2463" w:hanging="720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2747" w:hanging="720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3032" w:hanging="720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</w:abstractNum>
  <w:abstractNum w:abstractNumId="7">
    <w:nsid w:val="00000007"/>
    <w:multiLevelType w:val="multilevel"/>
    <w:tmpl w:val="00000007"/>
    <w:lvl w:ilvl="0" w:tentative="0">
      <w:start w:val="1"/>
      <w:numFmt w:val="bullet"/>
      <w:lvlText w:val="*"/>
      <w:lvlJc w:val="left"/>
      <w:pPr>
        <w:ind w:left="496" w:hanging="166"/>
      </w:pPr>
      <w:rPr>
        <w:rFonts w:hint="default" w:ascii="Times New Roman" w:hAnsi="Times New Roman" w:eastAsia="Times New Roman" w:cs="Times New Roman"/>
        <w:color w:val="1E1916"/>
        <w:w w:val="100"/>
        <w:sz w:val="22"/>
        <w:szCs w:val="22"/>
        <w:lang w:val="en-US" w:eastAsia="en-US" w:bidi="ar-SA"/>
      </w:rPr>
    </w:lvl>
    <w:lvl w:ilvl="1" w:tentative="0">
      <w:start w:val="1"/>
      <w:numFmt w:val="bullet"/>
      <w:lvlText w:val="•"/>
      <w:lvlJc w:val="left"/>
      <w:pPr>
        <w:ind w:left="1320" w:hanging="166"/>
      </w:pPr>
      <w:rPr>
        <w:rFonts w:hint="default"/>
        <w:lang w:val="en-US" w:eastAsia="en-US" w:bidi="ar-SA"/>
      </w:rPr>
    </w:lvl>
    <w:lvl w:ilvl="2" w:tentative="0">
      <w:start w:val="1"/>
      <w:numFmt w:val="bullet"/>
      <w:lvlText w:val="•"/>
      <w:lvlJc w:val="left"/>
      <w:pPr>
        <w:ind w:left="2140" w:hanging="166"/>
      </w:pPr>
      <w:rPr>
        <w:rFonts w:hint="default"/>
        <w:lang w:val="en-US" w:eastAsia="en-US" w:bidi="ar-SA"/>
      </w:rPr>
    </w:lvl>
    <w:lvl w:ilvl="3" w:tentative="0">
      <w:start w:val="1"/>
      <w:numFmt w:val="bullet"/>
      <w:lvlText w:val="•"/>
      <w:lvlJc w:val="left"/>
      <w:pPr>
        <w:ind w:left="2960" w:hanging="166"/>
      </w:pPr>
      <w:rPr>
        <w:rFonts w:hint="default"/>
        <w:lang w:val="en-US" w:eastAsia="en-US" w:bidi="ar-SA"/>
      </w:rPr>
    </w:lvl>
    <w:lvl w:ilvl="4" w:tentative="0">
      <w:start w:val="1"/>
      <w:numFmt w:val="bullet"/>
      <w:lvlText w:val="•"/>
      <w:lvlJc w:val="left"/>
      <w:pPr>
        <w:ind w:left="3780" w:hanging="166"/>
      </w:pPr>
      <w:rPr>
        <w:rFonts w:hint="default"/>
        <w:lang w:val="en-US" w:eastAsia="en-US" w:bidi="ar-SA"/>
      </w:rPr>
    </w:lvl>
    <w:lvl w:ilvl="5" w:tentative="0">
      <w:start w:val="1"/>
      <w:numFmt w:val="bullet"/>
      <w:lvlText w:val="•"/>
      <w:lvlJc w:val="left"/>
      <w:pPr>
        <w:ind w:left="4600" w:hanging="166"/>
      </w:pPr>
      <w:rPr>
        <w:rFonts w:hint="default"/>
        <w:lang w:val="en-US" w:eastAsia="en-US" w:bidi="ar-SA"/>
      </w:rPr>
    </w:lvl>
    <w:lvl w:ilvl="6" w:tentative="0">
      <w:start w:val="1"/>
      <w:numFmt w:val="bullet"/>
      <w:lvlText w:val="•"/>
      <w:lvlJc w:val="left"/>
      <w:pPr>
        <w:ind w:left="5420" w:hanging="166"/>
      </w:pPr>
      <w:rPr>
        <w:rFonts w:hint="default"/>
        <w:lang w:val="en-US" w:eastAsia="en-US" w:bidi="ar-SA"/>
      </w:rPr>
    </w:lvl>
    <w:lvl w:ilvl="7" w:tentative="0">
      <w:start w:val="1"/>
      <w:numFmt w:val="bullet"/>
      <w:lvlText w:val="•"/>
      <w:lvlJc w:val="left"/>
      <w:pPr>
        <w:ind w:left="6240" w:hanging="166"/>
      </w:pPr>
      <w:rPr>
        <w:rFonts w:hint="default"/>
        <w:lang w:val="en-US" w:eastAsia="en-US" w:bidi="ar-SA"/>
      </w:rPr>
    </w:lvl>
    <w:lvl w:ilvl="8" w:tentative="0">
      <w:start w:val="1"/>
      <w:numFmt w:val="bullet"/>
      <w:lvlText w:val="•"/>
      <w:lvlJc w:val="left"/>
      <w:pPr>
        <w:ind w:left="7060" w:hanging="166"/>
      </w:pPr>
      <w:rPr>
        <w:rFonts w:hint="default"/>
        <w:lang w:val="en-US" w:eastAsia="en-US" w:bidi="ar-SA"/>
      </w:rPr>
    </w:lvl>
  </w:abstractNum>
  <w:abstractNum w:abstractNumId="8">
    <w:nsid w:val="433DA0B0"/>
    <w:multiLevelType w:val="singleLevel"/>
    <w:tmpl w:val="433DA0B0"/>
    <w:lvl w:ilvl="0" w:tentative="0">
      <w:start w:val="3"/>
      <w:numFmt w:val="decimal"/>
      <w:lvlText w:val="%1."/>
      <w:lvlJc w:val="left"/>
      <w:pPr>
        <w:ind w:left="136" w:leftChars="0" w:firstLine="0" w:firstLineChars="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C57E4"/>
    <w:rsid w:val="03D02320"/>
    <w:rsid w:val="23305E7B"/>
    <w:rsid w:val="342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"/>
      <w:ind w:left="120" w:right="2154"/>
      <w:outlineLvl w:val="0"/>
    </w:pPr>
    <w:rPr>
      <w:rFonts w:ascii="Calibri" w:hAnsi="Calibri" w:eastAsia="Calibri" w:cs="Calibri"/>
      <w:b/>
      <w:bCs/>
      <w:sz w:val="28"/>
      <w:szCs w:val="28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Calibri" w:hAnsi="Calibri" w:eastAsia="Calibri" w:cs="Calibri"/>
      <w:sz w:val="28"/>
      <w:szCs w:val="28"/>
    </w:rPr>
  </w:style>
  <w:style w:type="paragraph" w:styleId="6">
    <w:name w:val="List Paragraph"/>
    <w:basedOn w:val="1"/>
    <w:qFormat/>
    <w:uiPriority w:val="1"/>
    <w:pPr>
      <w:spacing w:before="200"/>
      <w:ind w:left="1560" w:hanging="720"/>
    </w:pPr>
    <w:rPr>
      <w:rFonts w:ascii="Calibri" w:hAnsi="Calibri" w:eastAsia="Calibri" w:cs="Calibri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Body Text Char"/>
    <w:link w:val="5"/>
    <w:uiPriority w:val="1"/>
    <w:rPr>
      <w:rFonts w:ascii="Calibri" w:hAnsi="Calibri" w:eastAsia="Calibri" w:cs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1100</Words>
  <Characters>5729</Characters>
  <Paragraphs>515</Paragraphs>
  <TotalTime>9</TotalTime>
  <ScaleCrop>false</ScaleCrop>
  <LinksUpToDate>false</LinksUpToDate>
  <CharactersWithSpaces>6477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2023-03-09T04:56:00Z</dcterms:created>
  <dc:creator>Bhai</dc:creator>
  <cp:lastModifiedBy>Neetu garg</cp:lastModifiedBy>
  <dcterms:modified xsi:type="dcterms:W3CDTF">2023-04-11T17:08:56Z</dcterms:modified>
  <dc:title>A-Syllabus-Science-VIII-8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Corel Ventura 10.0</vt:lpwstr>
  </property>
  <property fmtid="{D5CDD505-2E9C-101B-9397-08002B2CF9AE}" pid="4" name="LastSaved">
    <vt:filetime>2023-03-09T00:00:00Z</vt:filetime>
  </property>
  <property fmtid="{D5CDD505-2E9C-101B-9397-08002B2CF9AE}" pid="5" name="ICV">
    <vt:lpwstr>9030EDFB18CB40989A3177F58031F3FE</vt:lpwstr>
  </property>
  <property fmtid="{D5CDD505-2E9C-101B-9397-08002B2CF9AE}" pid="6" name="KSOProductBuildVer">
    <vt:lpwstr>1033-11.2.0.11516</vt:lpwstr>
  </property>
</Properties>
</file>